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F2" w:rsidRPr="002713F2" w:rsidRDefault="002713F2" w:rsidP="002713F2">
      <w:pPr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hAnsi="Times New Roman" w:cs="Times New Roman"/>
          <w:sz w:val="28"/>
          <w:szCs w:val="28"/>
        </w:rPr>
        <w:t>УТВЕРЖДАЮ</w:t>
      </w:r>
    </w:p>
    <w:p w:rsidR="002713F2" w:rsidRPr="002713F2" w:rsidRDefault="002713F2" w:rsidP="002713F2">
      <w:pPr>
        <w:spacing w:after="240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2713F2">
        <w:rPr>
          <w:rFonts w:ascii="Times New Roman" w:hAnsi="Times New Roman" w:cs="Times New Roman"/>
          <w:sz w:val="28"/>
          <w:szCs w:val="28"/>
        </w:rPr>
        <w:t>Агрополис</w:t>
      </w:r>
      <w:proofErr w:type="spellEnd"/>
      <w:r w:rsidRPr="002713F2">
        <w:rPr>
          <w:rFonts w:ascii="Times New Roman" w:hAnsi="Times New Roman" w:cs="Times New Roman"/>
          <w:sz w:val="28"/>
          <w:szCs w:val="28"/>
        </w:rPr>
        <w:t>-техно»</w:t>
      </w:r>
    </w:p>
    <w:p w:rsidR="002713F2" w:rsidRPr="002713F2" w:rsidRDefault="002713F2" w:rsidP="002713F2">
      <w:pPr>
        <w:spacing w:after="240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13F2">
        <w:rPr>
          <w:rFonts w:ascii="Times New Roman" w:hAnsi="Times New Roman" w:cs="Times New Roman"/>
          <w:sz w:val="28"/>
          <w:szCs w:val="28"/>
        </w:rPr>
        <w:t xml:space="preserve"> И.Г. Воеводин</w:t>
      </w:r>
    </w:p>
    <w:p w:rsidR="00966CC6" w:rsidRPr="002713F2" w:rsidRDefault="002713F2" w:rsidP="002713F2">
      <w:pPr>
        <w:spacing w:after="240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hAnsi="Times New Roman" w:cs="Times New Roman"/>
          <w:sz w:val="28"/>
          <w:szCs w:val="28"/>
        </w:rPr>
        <w:t>«24» октября 2019 г.</w:t>
      </w:r>
    </w:p>
    <w:p w:rsidR="00966CC6" w:rsidRDefault="00966CC6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6CC6" w:rsidRDefault="00966CC6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003" w:rsidRDefault="00CF3003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003" w:rsidRDefault="00CF3003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003" w:rsidRDefault="00CF3003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003" w:rsidRDefault="00CF3003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7D05" w:rsidRPr="00CF3003" w:rsidRDefault="00966CC6" w:rsidP="002713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03">
        <w:rPr>
          <w:rFonts w:ascii="Times New Roman" w:hAnsi="Times New Roman" w:cs="Times New Roman"/>
          <w:b/>
          <w:sz w:val="36"/>
          <w:szCs w:val="28"/>
        </w:rPr>
        <w:t>БАРКЕМП ПО ИННОВАЦИОННОМУ ТВОРЧЕСТВУ ДЕТЕЙ И МОЛОДЕЖИ «ЦИФРОВОЙ РОСТОК»</w:t>
      </w:r>
    </w:p>
    <w:p w:rsidR="00966CC6" w:rsidRPr="00CF3003" w:rsidRDefault="00966CC6" w:rsidP="002713F2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966CC6" w:rsidRPr="00CF3003" w:rsidRDefault="00966CC6" w:rsidP="002713F2">
      <w:pPr>
        <w:ind w:firstLine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F3003">
        <w:rPr>
          <w:rFonts w:ascii="Times New Roman" w:hAnsi="Times New Roman" w:cs="Times New Roman"/>
          <w:b/>
          <w:sz w:val="36"/>
          <w:szCs w:val="44"/>
        </w:rPr>
        <w:t>Методология проведения мероприятия</w:t>
      </w:r>
    </w:p>
    <w:p w:rsidR="00966CC6" w:rsidRDefault="00966CC6" w:rsidP="002713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6CC6" w:rsidRDefault="002713F2" w:rsidP="002713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hAnsi="Times New Roman" w:cs="Times New Roman"/>
          <w:sz w:val="28"/>
          <w:szCs w:val="28"/>
        </w:rPr>
        <w:t>Методология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мероприятия для школьников в области научно-технической и инновационной деятельности</w:t>
      </w:r>
    </w:p>
    <w:p w:rsidR="002713F2" w:rsidRDefault="002713F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822" w:rsidRDefault="00244822" w:rsidP="00926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3F2" w:rsidRDefault="00244822" w:rsidP="002448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244822" w:rsidRDefault="00244822" w:rsidP="009E37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B98" w:rsidRDefault="00720B98" w:rsidP="004F7AC9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1. Методологическое обоснование актуальности проведения мероприятия</w:t>
      </w:r>
    </w:p>
    <w:p w:rsidR="00720B98" w:rsidRPr="00720B98" w:rsidRDefault="00720B98" w:rsidP="00720B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0B98">
        <w:rPr>
          <w:rFonts w:ascii="Times New Roman" w:hAnsi="Times New Roman" w:cs="Times New Roman"/>
          <w:sz w:val="28"/>
          <w:szCs w:val="28"/>
        </w:rPr>
        <w:t xml:space="preserve">Экономика индустриального общества </w:t>
      </w:r>
      <w:proofErr w:type="gramStart"/>
      <w:r w:rsidRPr="00720B98">
        <w:rPr>
          <w:rFonts w:ascii="Times New Roman" w:hAnsi="Times New Roman" w:cs="Times New Roman"/>
          <w:sz w:val="28"/>
          <w:szCs w:val="28"/>
        </w:rPr>
        <w:t>во всё большем количестве</w:t>
      </w:r>
      <w:proofErr w:type="gramEnd"/>
      <w:r w:rsidRPr="00720B98">
        <w:rPr>
          <w:rFonts w:ascii="Times New Roman" w:hAnsi="Times New Roman" w:cs="Times New Roman"/>
          <w:sz w:val="28"/>
          <w:szCs w:val="28"/>
        </w:rPr>
        <w:t xml:space="preserve"> стран вытесняется экономикой постиндустриального общества («цифровой экономикой»), характеризующейся такими чертами, как инновационность и информационность. Это не может не отражаться на системе образования этих стран, требуя институциональных изменений не только самой системы, но и соответствующих изменений на рынке предоставления образовательных услуг.</w:t>
      </w:r>
    </w:p>
    <w:p w:rsidR="00720B98" w:rsidRPr="00720B98" w:rsidRDefault="00720B98" w:rsidP="00720B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0B98">
        <w:rPr>
          <w:rFonts w:ascii="Times New Roman" w:hAnsi="Times New Roman" w:cs="Times New Roman"/>
          <w:sz w:val="28"/>
          <w:szCs w:val="28"/>
        </w:rPr>
        <w:t>Среди целей и задач образовательной политики всего мирового сообщества наиболее важной является использование интеллектуального потенциала личности, подготовка человека, способного интегрировать в современный высокотехнологичный мир знаний и информации. Экстенсивный путь развития образования, ориентированный на повышение объема знаний, уступает место интенсивному, предполагающему,  во-первых,  формирование социально-значимых компетенций, выбор которых обусловлен реалиями социально-экономической ситуации в стране (</w:t>
      </w:r>
      <w:proofErr w:type="spellStart"/>
      <w:r w:rsidRPr="00720B98"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 w:rsidRPr="00720B98">
        <w:rPr>
          <w:rFonts w:ascii="Times New Roman" w:hAnsi="Times New Roman" w:cs="Times New Roman"/>
          <w:sz w:val="28"/>
          <w:szCs w:val="28"/>
        </w:rPr>
        <w:t xml:space="preserve"> необходимых компетенций по итогам многочисленных исследований) вкупе с требованиями к «навыкам 21 века» в глобальном масштабе, а во-вторых, требующему развития принципиально новых продуктивных образовательных технологий, в противовес широко распространенным в современной образовательной системе репродуктивным технологиям, основанным на простом воспроизводстве информации.</w:t>
      </w:r>
    </w:p>
    <w:p w:rsidR="00720B98" w:rsidRPr="00720B98" w:rsidRDefault="00720B98" w:rsidP="00720B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0B98">
        <w:rPr>
          <w:rFonts w:ascii="Times New Roman" w:hAnsi="Times New Roman" w:cs="Times New Roman"/>
          <w:sz w:val="28"/>
          <w:szCs w:val="28"/>
        </w:rPr>
        <w:t>Модернизация системы образования переходит к новому витку, сопряженному с внутренними требованиями системы и внешними запросами социума – развитию дополнительного образования детей, востребованного в современных условиях и ориентированного на последующую перспективу в области естественных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и технико-технологической сферы</w:t>
      </w:r>
      <w:r w:rsidRPr="00720B98">
        <w:rPr>
          <w:rFonts w:ascii="Times New Roman" w:hAnsi="Times New Roman" w:cs="Times New Roman"/>
          <w:sz w:val="28"/>
          <w:szCs w:val="28"/>
        </w:rPr>
        <w:t>.</w:t>
      </w:r>
    </w:p>
    <w:p w:rsidR="00720B98" w:rsidRDefault="00237FDC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актуальной является реализация передовых форм мероприятий для вовлечения школьников в научную-техническую и </w:t>
      </w:r>
      <w:r>
        <w:rPr>
          <w:rFonts w:ascii="Times New Roman" w:hAnsi="Times New Roman" w:cs="Times New Roman"/>
          <w:sz w:val="28"/>
          <w:szCs w:val="28"/>
        </w:rPr>
        <w:lastRenderedPageBreak/>
        <w:t>инновационную деятельность</w:t>
      </w:r>
      <w:r w:rsidR="00250B7F">
        <w:rPr>
          <w:rFonts w:ascii="Times New Roman" w:hAnsi="Times New Roman" w:cs="Times New Roman"/>
          <w:sz w:val="28"/>
          <w:szCs w:val="28"/>
        </w:rPr>
        <w:t xml:space="preserve"> на базе Центров молодежного инновационного творчества - технически хорошо оснащенных площадок, ориентированных на поддержку инновационных разработок школьников, имеющих научно-инженерные кадры и связанных с научными и производственными организациями регионов.</w:t>
      </w:r>
    </w:p>
    <w:p w:rsidR="00237FDC" w:rsidRPr="00237FDC" w:rsidRDefault="00237FDC" w:rsidP="004F7A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4F7" w:rsidRPr="000E34F7" w:rsidRDefault="00720B98" w:rsidP="00720B98">
      <w:pPr>
        <w:keepNext/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="000E34F7" w:rsidRPr="000E34F7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7A661C" w:rsidRPr="000E34F7">
        <w:rPr>
          <w:rFonts w:ascii="Times New Roman" w:hAnsi="Times New Roman" w:cs="Times New Roman"/>
          <w:b/>
          <w:sz w:val="32"/>
          <w:szCs w:val="28"/>
        </w:rPr>
        <w:t>Описание</w:t>
      </w:r>
      <w:r w:rsidR="000E34F7" w:rsidRPr="000E34F7">
        <w:rPr>
          <w:rFonts w:ascii="Times New Roman" w:hAnsi="Times New Roman" w:cs="Times New Roman"/>
          <w:b/>
          <w:sz w:val="32"/>
          <w:szCs w:val="28"/>
        </w:rPr>
        <w:t xml:space="preserve"> мероприятия</w:t>
      </w:r>
      <w:r w:rsidR="004F7AC9" w:rsidRPr="000E34F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05026" w:rsidRDefault="004F7AC9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E5C88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FE5C88">
        <w:rPr>
          <w:rFonts w:ascii="Times New Roman" w:hAnsi="Times New Roman" w:cs="Times New Roman"/>
          <w:sz w:val="28"/>
          <w:szCs w:val="28"/>
        </w:rPr>
        <w:t xml:space="preserve"> по инновационному творчеству </w:t>
      </w:r>
      <w:r w:rsidR="003B79C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FE5C88">
        <w:rPr>
          <w:rFonts w:ascii="Times New Roman" w:hAnsi="Times New Roman" w:cs="Times New Roman"/>
          <w:sz w:val="28"/>
          <w:szCs w:val="28"/>
        </w:rPr>
        <w:t>молодежи «Цифровой росток»</w:t>
      </w:r>
      <w:r w:rsidR="0023526C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3526C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="00235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9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</w:t>
      </w:r>
      <w:r w:rsidR="00993392">
        <w:rPr>
          <w:rFonts w:ascii="Times New Roman" w:hAnsi="Times New Roman" w:cs="Times New Roman"/>
          <w:sz w:val="28"/>
          <w:szCs w:val="28"/>
        </w:rPr>
        <w:t>иятие для школьников</w:t>
      </w:r>
      <w:r w:rsidR="000E34F7">
        <w:rPr>
          <w:rFonts w:ascii="Times New Roman" w:hAnsi="Times New Roman" w:cs="Times New Roman"/>
          <w:sz w:val="28"/>
          <w:szCs w:val="28"/>
        </w:rPr>
        <w:t xml:space="preserve"> – пользователей Центров молодежного инновационного творчества</w:t>
      </w:r>
      <w:r w:rsidR="0023526C">
        <w:rPr>
          <w:rFonts w:ascii="Times New Roman" w:hAnsi="Times New Roman" w:cs="Times New Roman"/>
          <w:sz w:val="28"/>
          <w:szCs w:val="28"/>
        </w:rPr>
        <w:t xml:space="preserve"> (далее – ЦМИТ)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в цифровых технологиях, биологических науках и их интеграции. Название «Цифровой росток» отражает </w:t>
      </w:r>
      <w:proofErr w:type="spellStart"/>
      <w:r w:rsidR="00E66D3D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="00E66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D3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0D25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ориентацию на вовлечение молодежи</w:t>
      </w:r>
      <w:r w:rsidR="00E66D3D">
        <w:rPr>
          <w:rFonts w:ascii="Times New Roman" w:hAnsi="Times New Roman" w:cs="Times New Roman"/>
          <w:sz w:val="28"/>
          <w:szCs w:val="28"/>
        </w:rPr>
        <w:t xml:space="preserve"> в </w:t>
      </w:r>
      <w:r w:rsidR="000D2570">
        <w:rPr>
          <w:rFonts w:ascii="Times New Roman" w:hAnsi="Times New Roman" w:cs="Times New Roman"/>
          <w:sz w:val="28"/>
          <w:szCs w:val="28"/>
        </w:rPr>
        <w:t xml:space="preserve">научно-техническую и </w:t>
      </w:r>
      <w:r w:rsidR="00E66D3D">
        <w:rPr>
          <w:rFonts w:ascii="Times New Roman" w:hAnsi="Times New Roman" w:cs="Times New Roman"/>
          <w:sz w:val="28"/>
          <w:szCs w:val="28"/>
        </w:rPr>
        <w:t xml:space="preserve">инновационную деятельность. </w:t>
      </w:r>
      <w:r w:rsidR="00993392">
        <w:rPr>
          <w:rFonts w:ascii="Times New Roman" w:hAnsi="Times New Roman" w:cs="Times New Roman"/>
          <w:sz w:val="28"/>
          <w:szCs w:val="28"/>
        </w:rPr>
        <w:t>Формат проведения предусматривает отборочны</w:t>
      </w:r>
      <w:r w:rsidR="000E34F7">
        <w:rPr>
          <w:rFonts w:ascii="Times New Roman" w:hAnsi="Times New Roman" w:cs="Times New Roman"/>
          <w:sz w:val="28"/>
          <w:szCs w:val="28"/>
        </w:rPr>
        <w:t>е</w:t>
      </w:r>
      <w:r w:rsidR="00993392">
        <w:rPr>
          <w:rFonts w:ascii="Times New Roman" w:hAnsi="Times New Roman" w:cs="Times New Roman"/>
          <w:sz w:val="28"/>
          <w:szCs w:val="28"/>
        </w:rPr>
        <w:t xml:space="preserve"> и финальный этапы. Отборочные этапы </w:t>
      </w:r>
      <w:r w:rsidR="00B06011">
        <w:rPr>
          <w:rFonts w:ascii="Times New Roman" w:hAnsi="Times New Roman" w:cs="Times New Roman"/>
          <w:sz w:val="28"/>
          <w:szCs w:val="28"/>
        </w:rPr>
        <w:t xml:space="preserve">(не менее 10 отборов) </w:t>
      </w:r>
      <w:r w:rsidR="00993392">
        <w:rPr>
          <w:rFonts w:ascii="Times New Roman" w:hAnsi="Times New Roman" w:cs="Times New Roman"/>
          <w:sz w:val="28"/>
          <w:szCs w:val="28"/>
        </w:rPr>
        <w:t xml:space="preserve">будут проходить с </w:t>
      </w:r>
      <w:r w:rsidR="00E4008F">
        <w:rPr>
          <w:rFonts w:ascii="Times New Roman" w:hAnsi="Times New Roman" w:cs="Times New Roman"/>
          <w:sz w:val="28"/>
          <w:szCs w:val="28"/>
        </w:rPr>
        <w:t>февраля</w:t>
      </w:r>
      <w:r w:rsidR="00993392">
        <w:rPr>
          <w:rFonts w:ascii="Times New Roman" w:hAnsi="Times New Roman" w:cs="Times New Roman"/>
          <w:sz w:val="28"/>
          <w:szCs w:val="28"/>
        </w:rPr>
        <w:t xml:space="preserve"> по </w:t>
      </w:r>
      <w:r w:rsidR="00E4008F">
        <w:rPr>
          <w:rFonts w:ascii="Times New Roman" w:hAnsi="Times New Roman" w:cs="Times New Roman"/>
          <w:sz w:val="28"/>
          <w:szCs w:val="28"/>
        </w:rPr>
        <w:t>сентябрь</w:t>
      </w:r>
      <w:r w:rsidR="000E34F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93392">
        <w:rPr>
          <w:rFonts w:ascii="Times New Roman" w:hAnsi="Times New Roman" w:cs="Times New Roman"/>
          <w:sz w:val="28"/>
          <w:szCs w:val="28"/>
        </w:rPr>
        <w:t xml:space="preserve"> и заключаться в публичном представлении </w:t>
      </w:r>
      <w:r w:rsidR="0023526C">
        <w:rPr>
          <w:rFonts w:ascii="Times New Roman" w:hAnsi="Times New Roman" w:cs="Times New Roman"/>
          <w:sz w:val="28"/>
          <w:szCs w:val="28"/>
        </w:rPr>
        <w:t>пользователями ЦМИТ</w:t>
      </w:r>
      <w:r w:rsidR="00993392">
        <w:rPr>
          <w:rFonts w:ascii="Times New Roman" w:hAnsi="Times New Roman" w:cs="Times New Roman"/>
          <w:sz w:val="28"/>
          <w:szCs w:val="28"/>
        </w:rPr>
        <w:t xml:space="preserve"> </w:t>
      </w:r>
      <w:r w:rsidR="009E2FF0">
        <w:rPr>
          <w:rFonts w:ascii="Times New Roman" w:hAnsi="Times New Roman" w:cs="Times New Roman"/>
          <w:sz w:val="28"/>
          <w:szCs w:val="28"/>
        </w:rPr>
        <w:t>своих идей и проектов</w:t>
      </w:r>
      <w:r w:rsidR="0023526C">
        <w:rPr>
          <w:rFonts w:ascii="Times New Roman" w:hAnsi="Times New Roman" w:cs="Times New Roman"/>
          <w:sz w:val="28"/>
          <w:szCs w:val="28"/>
        </w:rPr>
        <w:t xml:space="preserve"> (не менее 300 человек)</w:t>
      </w:r>
      <w:r w:rsidR="009E2FF0">
        <w:rPr>
          <w:rFonts w:ascii="Times New Roman" w:hAnsi="Times New Roman" w:cs="Times New Roman"/>
          <w:sz w:val="28"/>
          <w:szCs w:val="28"/>
        </w:rPr>
        <w:t>. Места проведения отборов будут предоставлены партнерами ЦМИТ</w:t>
      </w:r>
      <w:r w:rsidR="00B06011">
        <w:rPr>
          <w:rFonts w:ascii="Times New Roman" w:hAnsi="Times New Roman" w:cs="Times New Roman"/>
          <w:sz w:val="28"/>
          <w:szCs w:val="28"/>
        </w:rPr>
        <w:t xml:space="preserve"> (ГАОУ АО ДО «РШТ», г. Астрахань)</w:t>
      </w:r>
      <w:r w:rsidR="009E2FF0">
        <w:rPr>
          <w:rFonts w:ascii="Times New Roman" w:hAnsi="Times New Roman" w:cs="Times New Roman"/>
          <w:sz w:val="28"/>
          <w:szCs w:val="28"/>
        </w:rPr>
        <w:t xml:space="preserve">. По результатам отбора </w:t>
      </w:r>
      <w:r w:rsidR="00D3619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E2FF0">
        <w:rPr>
          <w:rFonts w:ascii="Times New Roman" w:hAnsi="Times New Roman" w:cs="Times New Roman"/>
          <w:sz w:val="28"/>
          <w:szCs w:val="28"/>
        </w:rPr>
        <w:t xml:space="preserve">100 </w:t>
      </w:r>
      <w:r w:rsidR="0023526C">
        <w:rPr>
          <w:rFonts w:ascii="Times New Roman" w:hAnsi="Times New Roman" w:cs="Times New Roman"/>
          <w:sz w:val="28"/>
          <w:szCs w:val="28"/>
        </w:rPr>
        <w:t>пользователей ЦМИТ</w:t>
      </w:r>
      <w:r w:rsidR="009E2FF0">
        <w:rPr>
          <w:rFonts w:ascii="Times New Roman" w:hAnsi="Times New Roman" w:cs="Times New Roman"/>
          <w:sz w:val="28"/>
          <w:szCs w:val="28"/>
        </w:rPr>
        <w:t xml:space="preserve"> пройду</w:t>
      </w:r>
      <w:r w:rsidR="0023526C">
        <w:rPr>
          <w:rFonts w:ascii="Times New Roman" w:hAnsi="Times New Roman" w:cs="Times New Roman"/>
          <w:sz w:val="28"/>
          <w:szCs w:val="28"/>
        </w:rPr>
        <w:t>т в финальный этап</w:t>
      </w:r>
      <w:r w:rsidR="009E2FF0">
        <w:rPr>
          <w:rFonts w:ascii="Times New Roman" w:hAnsi="Times New Roman" w:cs="Times New Roman"/>
          <w:sz w:val="28"/>
          <w:szCs w:val="28"/>
        </w:rPr>
        <w:t xml:space="preserve">. </w:t>
      </w:r>
      <w:r w:rsidR="000D2570">
        <w:rPr>
          <w:rFonts w:ascii="Times New Roman" w:hAnsi="Times New Roman" w:cs="Times New Roman"/>
          <w:sz w:val="28"/>
          <w:szCs w:val="28"/>
        </w:rPr>
        <w:t xml:space="preserve">Планируемые даты проведения </w:t>
      </w:r>
      <w:r w:rsidR="009E2FF0">
        <w:rPr>
          <w:rFonts w:ascii="Times New Roman" w:hAnsi="Times New Roman" w:cs="Times New Roman"/>
          <w:sz w:val="28"/>
          <w:szCs w:val="28"/>
        </w:rPr>
        <w:t>финального этапа</w:t>
      </w:r>
      <w:r w:rsidR="0023526C">
        <w:rPr>
          <w:rFonts w:ascii="Times New Roman" w:hAnsi="Times New Roman" w:cs="Times New Roman"/>
          <w:sz w:val="28"/>
          <w:szCs w:val="28"/>
        </w:rPr>
        <w:t>:</w:t>
      </w:r>
      <w:r w:rsidR="009E2FF0">
        <w:rPr>
          <w:rFonts w:ascii="Times New Roman" w:hAnsi="Times New Roman" w:cs="Times New Roman"/>
          <w:sz w:val="28"/>
          <w:szCs w:val="28"/>
        </w:rPr>
        <w:t xml:space="preserve"> </w:t>
      </w:r>
      <w:r w:rsidR="000D2570" w:rsidRPr="00FE5C88">
        <w:rPr>
          <w:rFonts w:ascii="Times New Roman" w:hAnsi="Times New Roman" w:cs="Times New Roman"/>
          <w:sz w:val="28"/>
          <w:szCs w:val="28"/>
        </w:rPr>
        <w:t>2</w:t>
      </w:r>
      <w:r w:rsidR="00196F61">
        <w:rPr>
          <w:rFonts w:ascii="Times New Roman" w:hAnsi="Times New Roman" w:cs="Times New Roman"/>
          <w:sz w:val="28"/>
          <w:szCs w:val="28"/>
        </w:rPr>
        <w:t>6</w:t>
      </w:r>
      <w:r w:rsidR="000D2570" w:rsidRPr="00FE5C88">
        <w:rPr>
          <w:rFonts w:ascii="Times New Roman" w:hAnsi="Times New Roman" w:cs="Times New Roman"/>
          <w:sz w:val="28"/>
          <w:szCs w:val="28"/>
        </w:rPr>
        <w:t xml:space="preserve"> и 2</w:t>
      </w:r>
      <w:r w:rsidR="00196F61">
        <w:rPr>
          <w:rFonts w:ascii="Times New Roman" w:hAnsi="Times New Roman" w:cs="Times New Roman"/>
          <w:sz w:val="28"/>
          <w:szCs w:val="28"/>
        </w:rPr>
        <w:t>7</w:t>
      </w:r>
      <w:r w:rsidR="000D2570" w:rsidRPr="00FE5C88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="000D2570">
        <w:rPr>
          <w:rFonts w:ascii="Times New Roman" w:hAnsi="Times New Roman" w:cs="Times New Roman"/>
          <w:sz w:val="28"/>
          <w:szCs w:val="28"/>
        </w:rPr>
        <w:t xml:space="preserve">. </w:t>
      </w:r>
      <w:r w:rsidR="0023526C">
        <w:rPr>
          <w:rFonts w:ascii="Times New Roman" w:hAnsi="Times New Roman" w:cs="Times New Roman"/>
          <w:sz w:val="28"/>
          <w:szCs w:val="28"/>
        </w:rPr>
        <w:t>Планируемое м</w:t>
      </w:r>
      <w:r w:rsidR="000D2570">
        <w:rPr>
          <w:rFonts w:ascii="Times New Roman" w:hAnsi="Times New Roman" w:cs="Times New Roman"/>
          <w:sz w:val="28"/>
          <w:szCs w:val="28"/>
        </w:rPr>
        <w:t>есто проведения: площадка</w:t>
      </w:r>
      <w:r w:rsidR="000D2570" w:rsidRPr="00FE5C88">
        <w:rPr>
          <w:rFonts w:ascii="Times New Roman" w:hAnsi="Times New Roman" w:cs="Times New Roman"/>
          <w:sz w:val="28"/>
          <w:szCs w:val="28"/>
        </w:rPr>
        <w:t xml:space="preserve"> «Платформа» ГАОУ АО ДПО «Институт развития образования»</w:t>
      </w:r>
      <w:r w:rsidR="0023526C">
        <w:rPr>
          <w:rFonts w:ascii="Times New Roman" w:hAnsi="Times New Roman" w:cs="Times New Roman"/>
          <w:sz w:val="28"/>
          <w:szCs w:val="28"/>
        </w:rPr>
        <w:t xml:space="preserve"> (г. Астрахань)</w:t>
      </w:r>
      <w:r w:rsidR="000D2570">
        <w:rPr>
          <w:rFonts w:ascii="Times New Roman" w:hAnsi="Times New Roman" w:cs="Times New Roman"/>
          <w:sz w:val="28"/>
          <w:szCs w:val="28"/>
        </w:rPr>
        <w:t xml:space="preserve">. </w:t>
      </w:r>
      <w:r w:rsidR="00405026">
        <w:rPr>
          <w:rFonts w:ascii="Times New Roman" w:hAnsi="Times New Roman" w:cs="Times New Roman"/>
          <w:sz w:val="28"/>
          <w:szCs w:val="28"/>
        </w:rPr>
        <w:t xml:space="preserve">Тематические направления: </w:t>
      </w:r>
      <w:r w:rsidR="0023526C">
        <w:rPr>
          <w:rFonts w:ascii="Times New Roman" w:hAnsi="Times New Roman" w:cs="Times New Roman"/>
          <w:sz w:val="28"/>
          <w:szCs w:val="28"/>
        </w:rPr>
        <w:t>информационные технологии, программирование, биология, генетика, биоинформатика, трехмерное моделирование, цифровое производство, электроника, интернет вещей, образующие междисциплинарное пространство инновационных идей и проектов.</w:t>
      </w:r>
    </w:p>
    <w:p w:rsidR="000D2570" w:rsidRDefault="000D2570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5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не-конференции</w:t>
      </w:r>
      <w:r w:rsidR="002352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как формата заключается в том, что первичная организация включает:</w:t>
      </w:r>
    </w:p>
    <w:p w:rsidR="000D2570" w:rsidRPr="000D2570" w:rsidRDefault="000D2570" w:rsidP="000D2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570">
        <w:rPr>
          <w:rFonts w:ascii="Times New Roman" w:hAnsi="Times New Roman" w:cs="Times New Roman"/>
          <w:sz w:val="28"/>
          <w:szCs w:val="28"/>
        </w:rPr>
        <w:t>предварительное оповещение о мероприятии</w:t>
      </w:r>
      <w:r w:rsidR="0023526C">
        <w:rPr>
          <w:rFonts w:ascii="Times New Roman" w:hAnsi="Times New Roman" w:cs="Times New Roman"/>
          <w:sz w:val="28"/>
          <w:szCs w:val="28"/>
        </w:rPr>
        <w:t>;</w:t>
      </w:r>
    </w:p>
    <w:p w:rsidR="000D2570" w:rsidRPr="000D2570" w:rsidRDefault="000D2570" w:rsidP="000D2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570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9E2FF0">
        <w:rPr>
          <w:rFonts w:ascii="Times New Roman" w:hAnsi="Times New Roman" w:cs="Times New Roman"/>
          <w:sz w:val="28"/>
          <w:szCs w:val="28"/>
        </w:rPr>
        <w:t>бор участников (конкурсный отбор</w:t>
      </w:r>
      <w:r w:rsidRPr="000D2570">
        <w:rPr>
          <w:rFonts w:ascii="Times New Roman" w:hAnsi="Times New Roman" w:cs="Times New Roman"/>
          <w:sz w:val="28"/>
          <w:szCs w:val="28"/>
        </w:rPr>
        <w:t>, приглашение тематических экспертов)</w:t>
      </w:r>
      <w:r w:rsidR="0023526C">
        <w:rPr>
          <w:rFonts w:ascii="Times New Roman" w:hAnsi="Times New Roman" w:cs="Times New Roman"/>
          <w:sz w:val="28"/>
          <w:szCs w:val="28"/>
        </w:rPr>
        <w:t>;</w:t>
      </w:r>
    </w:p>
    <w:p w:rsidR="000D2570" w:rsidRPr="000D2570" w:rsidRDefault="000D2570" w:rsidP="000D2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570">
        <w:rPr>
          <w:rFonts w:ascii="Times New Roman" w:hAnsi="Times New Roman" w:cs="Times New Roman"/>
          <w:sz w:val="28"/>
          <w:szCs w:val="28"/>
        </w:rPr>
        <w:t xml:space="preserve">подготовку помещений и оборудования (среда для </w:t>
      </w:r>
      <w:proofErr w:type="spellStart"/>
      <w:r w:rsidRPr="000D2570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0D2570">
        <w:rPr>
          <w:rFonts w:ascii="Times New Roman" w:hAnsi="Times New Roman" w:cs="Times New Roman"/>
          <w:sz w:val="28"/>
          <w:szCs w:val="28"/>
        </w:rPr>
        <w:t xml:space="preserve"> предполагает максимальную свободу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техническую –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D2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, ноутбуки и др.</w:t>
      </w:r>
      <w:r w:rsidRPr="000D2570">
        <w:rPr>
          <w:rFonts w:ascii="Times New Roman" w:hAnsi="Times New Roman" w:cs="Times New Roman"/>
          <w:sz w:val="28"/>
          <w:szCs w:val="28"/>
        </w:rPr>
        <w:t>)</w:t>
      </w:r>
      <w:r w:rsidR="0023526C">
        <w:rPr>
          <w:rFonts w:ascii="Times New Roman" w:hAnsi="Times New Roman" w:cs="Times New Roman"/>
          <w:sz w:val="28"/>
          <w:szCs w:val="28"/>
        </w:rPr>
        <w:t>;</w:t>
      </w:r>
    </w:p>
    <w:p w:rsidR="000D2570" w:rsidRDefault="0023526C" w:rsidP="000D2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0D2570" w:rsidRPr="000D2570">
        <w:rPr>
          <w:rFonts w:ascii="Times New Roman" w:hAnsi="Times New Roman" w:cs="Times New Roman"/>
          <w:sz w:val="28"/>
          <w:szCs w:val="28"/>
        </w:rPr>
        <w:t>инфраструктуры</w:t>
      </w:r>
      <w:r w:rsidR="000D2570">
        <w:rPr>
          <w:rFonts w:ascii="Times New Roman" w:hAnsi="Times New Roman" w:cs="Times New Roman"/>
          <w:sz w:val="28"/>
          <w:szCs w:val="28"/>
        </w:rPr>
        <w:t xml:space="preserve"> (транспортной, информационной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AC9" w:rsidRDefault="000D2570" w:rsidP="00E50B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0D2570">
        <w:rPr>
          <w:rFonts w:ascii="Times New Roman" w:hAnsi="Times New Roman" w:cs="Times New Roman"/>
          <w:sz w:val="28"/>
          <w:szCs w:val="28"/>
        </w:rPr>
        <w:t xml:space="preserve"> не предполагает четкого расписания. </w:t>
      </w:r>
      <w:r w:rsidR="0054770E">
        <w:rPr>
          <w:rFonts w:ascii="Times New Roman" w:hAnsi="Times New Roman" w:cs="Times New Roman"/>
          <w:sz w:val="28"/>
          <w:szCs w:val="28"/>
        </w:rPr>
        <w:t xml:space="preserve">Эксперты и </w:t>
      </w:r>
      <w:r w:rsidR="0023526C">
        <w:rPr>
          <w:rFonts w:ascii="Times New Roman" w:hAnsi="Times New Roman" w:cs="Times New Roman"/>
          <w:sz w:val="28"/>
          <w:szCs w:val="28"/>
        </w:rPr>
        <w:t>пользователи ЦМИТ</w:t>
      </w:r>
      <w:r w:rsidR="0054770E">
        <w:rPr>
          <w:rFonts w:ascii="Times New Roman" w:hAnsi="Times New Roman" w:cs="Times New Roman"/>
          <w:sz w:val="28"/>
          <w:szCs w:val="28"/>
        </w:rPr>
        <w:t xml:space="preserve"> представляют свои идеи, проекты, практики, </w:t>
      </w:r>
      <w:r w:rsidR="0023526C">
        <w:rPr>
          <w:rFonts w:ascii="Times New Roman" w:hAnsi="Times New Roman" w:cs="Times New Roman"/>
          <w:sz w:val="28"/>
          <w:szCs w:val="28"/>
        </w:rPr>
        <w:t>технологии на коротких питч-</w:t>
      </w:r>
      <w:r w:rsidR="00E50B6E">
        <w:rPr>
          <w:rFonts w:ascii="Times New Roman" w:hAnsi="Times New Roman" w:cs="Times New Roman"/>
          <w:sz w:val="28"/>
          <w:szCs w:val="28"/>
        </w:rPr>
        <w:t xml:space="preserve">сессиях, на основе которых выбирают </w:t>
      </w:r>
      <w:r w:rsidRPr="000D2570">
        <w:rPr>
          <w:rFonts w:ascii="Times New Roman" w:hAnsi="Times New Roman" w:cs="Times New Roman"/>
          <w:sz w:val="28"/>
          <w:szCs w:val="28"/>
        </w:rPr>
        <w:t xml:space="preserve">оптимальную для </w:t>
      </w:r>
      <w:r w:rsidR="00E50B6E">
        <w:rPr>
          <w:rFonts w:ascii="Times New Roman" w:hAnsi="Times New Roman" w:cs="Times New Roman"/>
          <w:sz w:val="28"/>
          <w:szCs w:val="28"/>
        </w:rPr>
        <w:t>себя</w:t>
      </w:r>
      <w:r w:rsidRPr="000D2570">
        <w:rPr>
          <w:rFonts w:ascii="Times New Roman" w:hAnsi="Times New Roman" w:cs="Times New Roman"/>
          <w:sz w:val="28"/>
          <w:szCs w:val="28"/>
        </w:rPr>
        <w:t xml:space="preserve"> программу.</w:t>
      </w:r>
      <w:r w:rsidR="00E50B6E">
        <w:rPr>
          <w:rFonts w:ascii="Times New Roman" w:hAnsi="Times New Roman" w:cs="Times New Roman"/>
          <w:sz w:val="28"/>
          <w:szCs w:val="28"/>
        </w:rPr>
        <w:t xml:space="preserve"> </w:t>
      </w:r>
      <w:r w:rsidR="00195172">
        <w:rPr>
          <w:rFonts w:ascii="Times New Roman" w:hAnsi="Times New Roman" w:cs="Times New Roman"/>
          <w:sz w:val="28"/>
          <w:szCs w:val="28"/>
        </w:rPr>
        <w:t>Как результат</w:t>
      </w:r>
      <w:r w:rsidR="0023526C">
        <w:rPr>
          <w:rFonts w:ascii="Times New Roman" w:hAnsi="Times New Roman" w:cs="Times New Roman"/>
          <w:sz w:val="28"/>
          <w:szCs w:val="28"/>
        </w:rPr>
        <w:t>,</w:t>
      </w:r>
      <w:r w:rsidR="00195172">
        <w:rPr>
          <w:rFonts w:ascii="Times New Roman" w:hAnsi="Times New Roman" w:cs="Times New Roman"/>
          <w:sz w:val="28"/>
          <w:szCs w:val="28"/>
        </w:rPr>
        <w:t xml:space="preserve"> формируется живое сообщество</w:t>
      </w:r>
      <w:r w:rsidR="00942F05">
        <w:rPr>
          <w:rFonts w:ascii="Times New Roman" w:hAnsi="Times New Roman" w:cs="Times New Roman"/>
          <w:sz w:val="28"/>
          <w:szCs w:val="28"/>
        </w:rPr>
        <w:t>,</w:t>
      </w:r>
      <w:r w:rsidR="00195172">
        <w:rPr>
          <w:rFonts w:ascii="Times New Roman" w:hAnsi="Times New Roman" w:cs="Times New Roman"/>
          <w:sz w:val="28"/>
          <w:szCs w:val="28"/>
        </w:rPr>
        <w:t xml:space="preserve"> обменивающееся информацией в свободной саморегулирующейся форме. </w:t>
      </w:r>
      <w:proofErr w:type="spellStart"/>
      <w:r w:rsidR="00195172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="00195172">
        <w:rPr>
          <w:rFonts w:ascii="Times New Roman" w:hAnsi="Times New Roman" w:cs="Times New Roman"/>
          <w:sz w:val="28"/>
          <w:szCs w:val="28"/>
        </w:rPr>
        <w:t xml:space="preserve"> </w:t>
      </w:r>
      <w:r w:rsidR="0023526C">
        <w:rPr>
          <w:rFonts w:ascii="Times New Roman" w:hAnsi="Times New Roman" w:cs="Times New Roman"/>
          <w:sz w:val="28"/>
          <w:szCs w:val="28"/>
        </w:rPr>
        <w:t xml:space="preserve">– </w:t>
      </w:r>
      <w:r w:rsidR="00195172">
        <w:rPr>
          <w:rFonts w:ascii="Times New Roman" w:hAnsi="Times New Roman" w:cs="Times New Roman"/>
          <w:sz w:val="28"/>
          <w:szCs w:val="28"/>
        </w:rPr>
        <w:t>это возможность для школьника представить свои наработки з</w:t>
      </w:r>
      <w:r w:rsidR="0023526C">
        <w:rPr>
          <w:rFonts w:ascii="Times New Roman" w:hAnsi="Times New Roman" w:cs="Times New Roman"/>
          <w:sz w:val="28"/>
          <w:szCs w:val="28"/>
        </w:rPr>
        <w:t xml:space="preserve">аинтересованным участникам в не </w:t>
      </w:r>
      <w:r w:rsidR="00195172">
        <w:rPr>
          <w:rFonts w:ascii="Times New Roman" w:hAnsi="Times New Roman" w:cs="Times New Roman"/>
          <w:sz w:val="28"/>
          <w:szCs w:val="28"/>
        </w:rPr>
        <w:t>стрессовой обстановке</w:t>
      </w:r>
      <w:r w:rsidR="006C4E2B">
        <w:rPr>
          <w:rFonts w:ascii="Times New Roman" w:hAnsi="Times New Roman" w:cs="Times New Roman"/>
          <w:sz w:val="28"/>
          <w:szCs w:val="28"/>
        </w:rPr>
        <w:t>, пообщаться с экспертами по своему направлению.</w:t>
      </w:r>
      <w:r w:rsidR="00F0499D">
        <w:rPr>
          <w:rFonts w:ascii="Times New Roman" w:hAnsi="Times New Roman" w:cs="Times New Roman"/>
          <w:sz w:val="28"/>
          <w:szCs w:val="28"/>
        </w:rPr>
        <w:t xml:space="preserve"> Отборочны</w:t>
      </w:r>
      <w:r w:rsidR="0023526C">
        <w:rPr>
          <w:rFonts w:ascii="Times New Roman" w:hAnsi="Times New Roman" w:cs="Times New Roman"/>
          <w:sz w:val="28"/>
          <w:szCs w:val="28"/>
        </w:rPr>
        <w:t>е</w:t>
      </w:r>
      <w:r w:rsidR="00F0499D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526C">
        <w:rPr>
          <w:rFonts w:ascii="Times New Roman" w:hAnsi="Times New Roman" w:cs="Times New Roman"/>
          <w:sz w:val="28"/>
          <w:szCs w:val="28"/>
        </w:rPr>
        <w:t xml:space="preserve">ы </w:t>
      </w:r>
      <w:r w:rsidR="00F0499D">
        <w:rPr>
          <w:rFonts w:ascii="Times New Roman" w:hAnsi="Times New Roman" w:cs="Times New Roman"/>
          <w:sz w:val="28"/>
          <w:szCs w:val="28"/>
        </w:rPr>
        <w:t>сыгра</w:t>
      </w:r>
      <w:r w:rsidR="0023526C">
        <w:rPr>
          <w:rFonts w:ascii="Times New Roman" w:hAnsi="Times New Roman" w:cs="Times New Roman"/>
          <w:sz w:val="28"/>
          <w:szCs w:val="28"/>
        </w:rPr>
        <w:t>ю</w:t>
      </w:r>
      <w:r w:rsidR="00F0499D">
        <w:rPr>
          <w:rFonts w:ascii="Times New Roman" w:hAnsi="Times New Roman" w:cs="Times New Roman"/>
          <w:sz w:val="28"/>
          <w:szCs w:val="28"/>
        </w:rPr>
        <w:t>т подготовительную роль и позвол</w:t>
      </w:r>
      <w:r w:rsidR="0023526C">
        <w:rPr>
          <w:rFonts w:ascii="Times New Roman" w:hAnsi="Times New Roman" w:cs="Times New Roman"/>
          <w:sz w:val="28"/>
          <w:szCs w:val="28"/>
        </w:rPr>
        <w:t>я</w:t>
      </w:r>
      <w:r w:rsidR="00F0499D">
        <w:rPr>
          <w:rFonts w:ascii="Times New Roman" w:hAnsi="Times New Roman" w:cs="Times New Roman"/>
          <w:sz w:val="28"/>
          <w:szCs w:val="28"/>
        </w:rPr>
        <w:t xml:space="preserve">т сформировать сильную команду для </w:t>
      </w:r>
      <w:r w:rsidR="00B06011">
        <w:rPr>
          <w:rFonts w:ascii="Times New Roman" w:hAnsi="Times New Roman" w:cs="Times New Roman"/>
          <w:sz w:val="28"/>
          <w:szCs w:val="28"/>
        </w:rPr>
        <w:t xml:space="preserve">финального этапа </w:t>
      </w:r>
      <w:proofErr w:type="spellStart"/>
      <w:r w:rsidR="00F0499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F0499D">
        <w:rPr>
          <w:rFonts w:ascii="Times New Roman" w:hAnsi="Times New Roman" w:cs="Times New Roman"/>
          <w:sz w:val="28"/>
          <w:szCs w:val="28"/>
        </w:rPr>
        <w:t>, готовую к совместной продуктивной работе.</w:t>
      </w:r>
    </w:p>
    <w:p w:rsidR="00405026" w:rsidRPr="000D2570" w:rsidRDefault="00405026" w:rsidP="00E50B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4C1F" w:rsidRDefault="007A661C" w:rsidP="004F7AC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4C1F">
        <w:rPr>
          <w:rFonts w:ascii="Times New Roman" w:hAnsi="Times New Roman" w:cs="Times New Roman"/>
          <w:b/>
          <w:sz w:val="28"/>
          <w:szCs w:val="28"/>
        </w:rPr>
        <w:t>Цели</w:t>
      </w:r>
      <w:r w:rsidR="00B06011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B231C9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1C9">
        <w:rPr>
          <w:rFonts w:ascii="Times New Roman" w:hAnsi="Times New Roman" w:cs="Times New Roman"/>
          <w:sz w:val="28"/>
          <w:szCs w:val="28"/>
        </w:rPr>
        <w:t>В</w:t>
      </w:r>
      <w:r w:rsidR="00B231C9" w:rsidRPr="00B231C9">
        <w:rPr>
          <w:rFonts w:ascii="Times New Roman" w:hAnsi="Times New Roman" w:cs="Times New Roman"/>
          <w:sz w:val="28"/>
          <w:szCs w:val="28"/>
        </w:rPr>
        <w:t xml:space="preserve">овлечение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B231C9" w:rsidRPr="00B231C9">
        <w:rPr>
          <w:rFonts w:ascii="Times New Roman" w:hAnsi="Times New Roman" w:cs="Times New Roman"/>
          <w:sz w:val="28"/>
          <w:szCs w:val="28"/>
        </w:rPr>
        <w:t>молодежи в научно-техническую и инновационную деятельность</w:t>
      </w:r>
      <w:r w:rsidR="00B231C9" w:rsidRPr="00B2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1C9" w:rsidRPr="00B231C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231C9">
        <w:rPr>
          <w:rFonts w:ascii="Times New Roman" w:hAnsi="Times New Roman" w:cs="Times New Roman"/>
          <w:sz w:val="28"/>
          <w:szCs w:val="28"/>
        </w:rPr>
        <w:t xml:space="preserve">проведение серии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B231C9">
        <w:rPr>
          <w:rFonts w:ascii="Times New Roman" w:hAnsi="Times New Roman" w:cs="Times New Roman"/>
          <w:sz w:val="28"/>
          <w:szCs w:val="28"/>
        </w:rPr>
        <w:t>мероприятий</w:t>
      </w:r>
      <w:r w:rsidR="00624C1F">
        <w:rPr>
          <w:rFonts w:ascii="Times New Roman" w:hAnsi="Times New Roman" w:cs="Times New Roman"/>
          <w:sz w:val="28"/>
          <w:szCs w:val="28"/>
        </w:rPr>
        <w:t>.</w:t>
      </w:r>
    </w:p>
    <w:p w:rsidR="00B231C9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31C9">
        <w:rPr>
          <w:rFonts w:ascii="Times New Roman" w:hAnsi="Times New Roman" w:cs="Times New Roman"/>
          <w:sz w:val="28"/>
          <w:szCs w:val="28"/>
        </w:rPr>
        <w:t>Р</w:t>
      </w:r>
      <w:r w:rsidR="00B231C9" w:rsidRPr="00B231C9">
        <w:rPr>
          <w:rFonts w:ascii="Times New Roman" w:hAnsi="Times New Roman" w:cs="Times New Roman"/>
          <w:sz w:val="28"/>
          <w:szCs w:val="28"/>
        </w:rPr>
        <w:t xml:space="preserve">азвитие мотивации </w:t>
      </w:r>
      <w:r w:rsidR="00624C1F">
        <w:rPr>
          <w:rFonts w:ascii="Times New Roman" w:hAnsi="Times New Roman" w:cs="Times New Roman"/>
          <w:sz w:val="28"/>
          <w:szCs w:val="28"/>
        </w:rPr>
        <w:t>и</w:t>
      </w:r>
      <w:r w:rsidR="00B231C9" w:rsidRPr="00B231C9">
        <w:rPr>
          <w:rFonts w:ascii="Times New Roman" w:hAnsi="Times New Roman" w:cs="Times New Roman"/>
          <w:sz w:val="28"/>
          <w:szCs w:val="28"/>
        </w:rPr>
        <w:t xml:space="preserve"> стремления</w:t>
      </w:r>
      <w:r w:rsidR="00624C1F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B231C9" w:rsidRPr="00B231C9">
        <w:rPr>
          <w:rFonts w:ascii="Times New Roman" w:hAnsi="Times New Roman" w:cs="Times New Roman"/>
          <w:sz w:val="28"/>
          <w:szCs w:val="28"/>
        </w:rPr>
        <w:t xml:space="preserve"> реализоваться через инновационную деятельность</w:t>
      </w:r>
      <w:r w:rsidR="00624C1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24C1F" w:rsidRPr="00624C1F">
        <w:rPr>
          <w:rFonts w:ascii="Times New Roman" w:hAnsi="Times New Roman" w:cs="Times New Roman"/>
          <w:sz w:val="28"/>
          <w:szCs w:val="28"/>
        </w:rPr>
        <w:t>цифровы</w:t>
      </w:r>
      <w:r w:rsidR="00624C1F">
        <w:rPr>
          <w:rFonts w:ascii="Times New Roman" w:hAnsi="Times New Roman" w:cs="Times New Roman"/>
          <w:sz w:val="28"/>
          <w:szCs w:val="28"/>
        </w:rPr>
        <w:t>х технологий и биологических наук.</w:t>
      </w:r>
    </w:p>
    <w:p w:rsidR="00B06011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4C1F" w:rsidRDefault="007A661C" w:rsidP="004F7AC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4C1F">
        <w:rPr>
          <w:rFonts w:ascii="Times New Roman" w:hAnsi="Times New Roman" w:cs="Times New Roman"/>
          <w:b/>
          <w:sz w:val="28"/>
          <w:szCs w:val="28"/>
        </w:rPr>
        <w:t>Задачи</w:t>
      </w:r>
      <w:r w:rsidR="00B0601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24C1F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4C1F">
        <w:rPr>
          <w:rFonts w:ascii="Times New Roman" w:hAnsi="Times New Roman" w:cs="Times New Roman"/>
          <w:sz w:val="28"/>
          <w:szCs w:val="28"/>
        </w:rPr>
        <w:t>Подготовка системы оповещения о мероприятии</w:t>
      </w:r>
      <w:r w:rsidR="00684BC9">
        <w:rPr>
          <w:rFonts w:ascii="Times New Roman" w:hAnsi="Times New Roman" w:cs="Times New Roman"/>
          <w:sz w:val="28"/>
          <w:szCs w:val="28"/>
        </w:rPr>
        <w:t xml:space="preserve"> с учетом ф</w:t>
      </w:r>
      <w:r w:rsidR="00684BC9" w:rsidRPr="00684BC9">
        <w:rPr>
          <w:rFonts w:ascii="Times New Roman" w:hAnsi="Times New Roman" w:cs="Times New Roman"/>
          <w:sz w:val="28"/>
          <w:szCs w:val="28"/>
        </w:rPr>
        <w:t>ормировани</w:t>
      </w:r>
      <w:r w:rsidR="00684BC9">
        <w:rPr>
          <w:rFonts w:ascii="Times New Roman" w:hAnsi="Times New Roman" w:cs="Times New Roman"/>
          <w:sz w:val="28"/>
          <w:szCs w:val="28"/>
        </w:rPr>
        <w:t>я</w:t>
      </w:r>
      <w:r w:rsidR="00684BC9" w:rsidRPr="00684BC9">
        <w:rPr>
          <w:rFonts w:ascii="Times New Roman" w:hAnsi="Times New Roman" w:cs="Times New Roman"/>
          <w:sz w:val="28"/>
          <w:szCs w:val="28"/>
        </w:rPr>
        <w:t xml:space="preserve"> интереса у школьников к интеллектуально-творческой деятельности в сфере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1F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C1F">
        <w:rPr>
          <w:rFonts w:ascii="Times New Roman" w:hAnsi="Times New Roman" w:cs="Times New Roman"/>
          <w:sz w:val="28"/>
          <w:szCs w:val="28"/>
        </w:rPr>
        <w:t>Создание официального сайта мероприятия с поддержкой заявок от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пользователей ЦМИТ.</w:t>
      </w:r>
    </w:p>
    <w:p w:rsidR="00624C1F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24C1F">
        <w:rPr>
          <w:rFonts w:ascii="Times New Roman" w:hAnsi="Times New Roman" w:cs="Times New Roman"/>
          <w:sz w:val="28"/>
          <w:szCs w:val="28"/>
        </w:rPr>
        <w:t>Обработка поступивших заявок, составление расписания для отборочн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24C1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624C1F" w:rsidRDefault="00B06011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C1F">
        <w:rPr>
          <w:rFonts w:ascii="Times New Roman" w:hAnsi="Times New Roman" w:cs="Times New Roman"/>
          <w:sz w:val="28"/>
          <w:szCs w:val="28"/>
        </w:rPr>
        <w:t>Проведение отборочн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4BC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4BC9">
        <w:rPr>
          <w:rFonts w:ascii="Times New Roman" w:hAnsi="Times New Roman" w:cs="Times New Roman"/>
          <w:sz w:val="28"/>
          <w:szCs w:val="28"/>
        </w:rPr>
        <w:t xml:space="preserve"> с учетом формирования</w:t>
      </w:r>
      <w:r w:rsidR="00684BC9" w:rsidRPr="004F7AC9">
        <w:rPr>
          <w:rFonts w:ascii="Times New Roman" w:hAnsi="Times New Roman" w:cs="Times New Roman"/>
          <w:sz w:val="28"/>
          <w:szCs w:val="28"/>
        </w:rPr>
        <w:t xml:space="preserve"> </w:t>
      </w:r>
      <w:r w:rsidR="00684BC9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="00684BC9" w:rsidRPr="004F7AC9">
        <w:rPr>
          <w:rFonts w:ascii="Times New Roman" w:hAnsi="Times New Roman" w:cs="Times New Roman"/>
          <w:sz w:val="28"/>
          <w:szCs w:val="28"/>
        </w:rPr>
        <w:t>навыков будущего</w:t>
      </w:r>
      <w:r w:rsidR="00E4008F">
        <w:rPr>
          <w:rFonts w:ascii="Times New Roman" w:hAnsi="Times New Roman" w:cs="Times New Roman"/>
          <w:sz w:val="28"/>
          <w:szCs w:val="28"/>
        </w:rPr>
        <w:t xml:space="preserve">, научного </w:t>
      </w:r>
      <w:r w:rsidR="00684BC9">
        <w:rPr>
          <w:rFonts w:ascii="Times New Roman" w:hAnsi="Times New Roman" w:cs="Times New Roman"/>
          <w:sz w:val="28"/>
          <w:szCs w:val="28"/>
        </w:rPr>
        <w:t>и</w:t>
      </w:r>
      <w:r w:rsidR="00684BC9" w:rsidRPr="004F7AC9">
        <w:rPr>
          <w:rFonts w:ascii="Times New Roman" w:hAnsi="Times New Roman" w:cs="Times New Roman"/>
          <w:sz w:val="28"/>
          <w:szCs w:val="28"/>
        </w:rPr>
        <w:t xml:space="preserve"> инженерного мышления</w:t>
      </w:r>
      <w:r w:rsidR="00E4008F">
        <w:rPr>
          <w:rFonts w:ascii="Times New Roman" w:hAnsi="Times New Roman" w:cs="Times New Roman"/>
          <w:sz w:val="28"/>
          <w:szCs w:val="28"/>
        </w:rPr>
        <w:t>.</w:t>
      </w:r>
    </w:p>
    <w:p w:rsidR="00624C1F" w:rsidRDefault="00E4008F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4C1F">
        <w:rPr>
          <w:rFonts w:ascii="Times New Roman" w:hAnsi="Times New Roman" w:cs="Times New Roman"/>
          <w:sz w:val="28"/>
          <w:szCs w:val="28"/>
        </w:rPr>
        <w:t xml:space="preserve">Составление списка участников для </w:t>
      </w:r>
      <w:r>
        <w:rPr>
          <w:rFonts w:ascii="Times New Roman" w:hAnsi="Times New Roman" w:cs="Times New Roman"/>
          <w:sz w:val="28"/>
          <w:szCs w:val="28"/>
        </w:rPr>
        <w:t>финального</w:t>
      </w:r>
      <w:r w:rsidR="00624C1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spellStart"/>
      <w:r w:rsidR="00624C1F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C1F" w:rsidRDefault="00E4008F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24C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финального мероприятия </w:t>
      </w:r>
      <w:proofErr w:type="spellStart"/>
      <w:r w:rsidR="00624C1F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684BC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направленностью</w:t>
      </w:r>
      <w:r w:rsidR="00684BC9">
        <w:rPr>
          <w:rFonts w:ascii="Times New Roman" w:hAnsi="Times New Roman" w:cs="Times New Roman"/>
          <w:sz w:val="28"/>
          <w:szCs w:val="28"/>
        </w:rPr>
        <w:t xml:space="preserve"> на р</w:t>
      </w:r>
      <w:r w:rsidR="00684BC9" w:rsidRPr="00684BC9">
        <w:rPr>
          <w:rFonts w:ascii="Times New Roman" w:hAnsi="Times New Roman" w:cs="Times New Roman"/>
          <w:sz w:val="28"/>
          <w:szCs w:val="28"/>
        </w:rPr>
        <w:t>азвитие мотивации и стремления школьников реализоваться через инновационную деятельность</w:t>
      </w:r>
      <w:r w:rsidR="00684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их профессиональную о</w:t>
      </w:r>
      <w:r w:rsidR="00684BC9">
        <w:rPr>
          <w:rFonts w:ascii="Times New Roman" w:hAnsi="Times New Roman" w:cs="Times New Roman"/>
          <w:sz w:val="28"/>
          <w:szCs w:val="28"/>
        </w:rPr>
        <w:t>риентаци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A661C" w:rsidRDefault="00E4008F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7AC9" w:rsidRPr="004F7AC9">
        <w:rPr>
          <w:rFonts w:ascii="Times New Roman" w:hAnsi="Times New Roman" w:cs="Times New Roman"/>
          <w:sz w:val="28"/>
          <w:szCs w:val="28"/>
        </w:rPr>
        <w:t xml:space="preserve">Освещение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F7AC9" w:rsidRPr="004F7AC9">
        <w:rPr>
          <w:rFonts w:ascii="Times New Roman" w:hAnsi="Times New Roman" w:cs="Times New Roman"/>
          <w:sz w:val="28"/>
          <w:szCs w:val="28"/>
        </w:rPr>
        <w:t xml:space="preserve"> и в сети Интернет итогов </w:t>
      </w:r>
      <w:r>
        <w:rPr>
          <w:rFonts w:ascii="Times New Roman" w:hAnsi="Times New Roman" w:cs="Times New Roman"/>
          <w:sz w:val="28"/>
          <w:szCs w:val="28"/>
        </w:rPr>
        <w:t xml:space="preserve">отборочных и финального </w:t>
      </w:r>
      <w:r w:rsidR="00684BC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(не менее 10 публикаций).</w:t>
      </w:r>
    </w:p>
    <w:p w:rsidR="00054D12" w:rsidRDefault="00054D12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Обработка результатов проведенных мероприятий</w:t>
      </w:r>
      <w:r w:rsidR="007C0417">
        <w:rPr>
          <w:rFonts w:ascii="Times New Roman" w:hAnsi="Times New Roman" w:cs="Times New Roman"/>
          <w:sz w:val="28"/>
          <w:szCs w:val="28"/>
        </w:rPr>
        <w:t xml:space="preserve"> и формирование портфеля проектов-победителей </w:t>
      </w:r>
      <w:proofErr w:type="spellStart"/>
      <w:r w:rsidR="007C0417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D12" w:rsidRPr="004F7AC9" w:rsidRDefault="00054D12" w:rsidP="004F7A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Сопровождение проектов-победителей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информационно-консультационная поддержка,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охраноспособных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собственности.</w:t>
      </w:r>
    </w:p>
    <w:p w:rsidR="00F162A8" w:rsidRDefault="00F162A8" w:rsidP="009260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2FF0" w:rsidRPr="00F0083F" w:rsidRDefault="00720B98" w:rsidP="003E1A71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</w:t>
      </w:r>
      <w:r w:rsidR="00E4008F" w:rsidRPr="00F0083F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F0083F" w:rsidRPr="00F0083F">
        <w:rPr>
          <w:rFonts w:ascii="Times New Roman" w:hAnsi="Times New Roman" w:cs="Times New Roman"/>
          <w:b/>
          <w:sz w:val="32"/>
          <w:szCs w:val="28"/>
        </w:rPr>
        <w:t>Порядок</w:t>
      </w:r>
      <w:r w:rsidR="007A661C" w:rsidRPr="00F0083F">
        <w:rPr>
          <w:rFonts w:ascii="Times New Roman" w:hAnsi="Times New Roman" w:cs="Times New Roman"/>
          <w:b/>
          <w:sz w:val="32"/>
          <w:szCs w:val="28"/>
        </w:rPr>
        <w:t xml:space="preserve"> проведения</w:t>
      </w:r>
      <w:r w:rsidR="003E1A71" w:rsidRPr="00F0083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0083F" w:rsidRPr="00F0083F">
        <w:rPr>
          <w:rFonts w:ascii="Times New Roman" w:hAnsi="Times New Roman" w:cs="Times New Roman"/>
          <w:b/>
          <w:sz w:val="32"/>
          <w:szCs w:val="28"/>
        </w:rPr>
        <w:t>мероприятия</w:t>
      </w:r>
      <w:r w:rsidR="008A3E0F">
        <w:rPr>
          <w:rFonts w:ascii="Times New Roman" w:hAnsi="Times New Roman" w:cs="Times New Roman"/>
          <w:b/>
          <w:sz w:val="32"/>
          <w:szCs w:val="28"/>
        </w:rPr>
        <w:t>. Дорожная карта</w:t>
      </w:r>
    </w:p>
    <w:p w:rsidR="008A3E0F" w:rsidRPr="008A3E0F" w:rsidRDefault="00720B98" w:rsidP="009E2F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D9D">
        <w:rPr>
          <w:rFonts w:ascii="Times New Roman" w:hAnsi="Times New Roman" w:cs="Times New Roman"/>
          <w:b/>
          <w:sz w:val="28"/>
          <w:szCs w:val="28"/>
        </w:rPr>
        <w:t>.</w:t>
      </w:r>
      <w:r w:rsidR="008A3E0F" w:rsidRPr="008A3E0F">
        <w:rPr>
          <w:rFonts w:ascii="Times New Roman" w:hAnsi="Times New Roman" w:cs="Times New Roman"/>
          <w:b/>
          <w:sz w:val="28"/>
          <w:szCs w:val="28"/>
        </w:rPr>
        <w:t>1. Подготовительная фаза</w:t>
      </w:r>
      <w:r w:rsidR="008A3E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6197">
        <w:rPr>
          <w:rFonts w:ascii="Times New Roman" w:hAnsi="Times New Roman" w:cs="Times New Roman"/>
          <w:b/>
          <w:sz w:val="28"/>
          <w:szCs w:val="28"/>
        </w:rPr>
        <w:t xml:space="preserve">декабрь 2019 года – </w:t>
      </w:r>
      <w:r w:rsidR="008A3E0F">
        <w:rPr>
          <w:rFonts w:ascii="Times New Roman" w:hAnsi="Times New Roman" w:cs="Times New Roman"/>
          <w:b/>
          <w:sz w:val="28"/>
          <w:szCs w:val="28"/>
        </w:rPr>
        <w:t>январь 2020 года)</w:t>
      </w:r>
    </w:p>
    <w:p w:rsidR="009E2FF0" w:rsidRDefault="009E2FF0" w:rsidP="009E2F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F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январе 20</w:t>
      </w:r>
      <w:r w:rsidR="00F008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года </w:t>
      </w:r>
      <w:r w:rsidR="00F0083F">
        <w:rPr>
          <w:rFonts w:ascii="Times New Roman" w:hAnsi="Times New Roman" w:cs="Times New Roman"/>
          <w:sz w:val="28"/>
          <w:szCs w:val="28"/>
        </w:rPr>
        <w:t>будет запущена</w:t>
      </w:r>
      <w:r>
        <w:rPr>
          <w:rFonts w:ascii="Times New Roman" w:hAnsi="Times New Roman" w:cs="Times New Roman"/>
          <w:sz w:val="28"/>
          <w:szCs w:val="28"/>
        </w:rPr>
        <w:t xml:space="preserve"> система оповещений среди </w:t>
      </w:r>
      <w:r w:rsidR="00D36197">
        <w:rPr>
          <w:rFonts w:ascii="Times New Roman" w:hAnsi="Times New Roman" w:cs="Times New Roman"/>
          <w:sz w:val="28"/>
          <w:szCs w:val="28"/>
        </w:rPr>
        <w:t>обучающихся</w:t>
      </w:r>
      <w:r w:rsidR="00F0083F">
        <w:rPr>
          <w:rFonts w:ascii="Times New Roman" w:hAnsi="Times New Roman" w:cs="Times New Roman"/>
          <w:sz w:val="28"/>
          <w:szCs w:val="28"/>
        </w:rPr>
        <w:t xml:space="preserve"> (школьников), действующих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потенциальных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ЦМИТ о начале отбора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2FF0">
        <w:rPr>
          <w:rFonts w:ascii="Times New Roman" w:hAnsi="Times New Roman" w:cs="Times New Roman"/>
          <w:sz w:val="28"/>
          <w:szCs w:val="28"/>
        </w:rPr>
        <w:t xml:space="preserve">Оповещение потенциальных участников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9E2FF0">
        <w:rPr>
          <w:rFonts w:ascii="Times New Roman" w:hAnsi="Times New Roman" w:cs="Times New Roman"/>
          <w:sz w:val="28"/>
          <w:szCs w:val="28"/>
        </w:rPr>
        <w:t xml:space="preserve">ться путем рассылки приглашений в образовательные учреждения, </w:t>
      </w:r>
      <w:r w:rsidR="008C1B3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9E2FF0">
        <w:rPr>
          <w:rFonts w:ascii="Times New Roman" w:hAnsi="Times New Roman" w:cs="Times New Roman"/>
          <w:sz w:val="28"/>
          <w:szCs w:val="28"/>
        </w:rPr>
        <w:t>рекламы в социальных сетях, распространения информации через партнерские организации. Информация о</w:t>
      </w:r>
      <w:r w:rsidR="00F0083F">
        <w:rPr>
          <w:rFonts w:ascii="Times New Roman" w:hAnsi="Times New Roman" w:cs="Times New Roman"/>
          <w:sz w:val="28"/>
          <w:szCs w:val="28"/>
        </w:rPr>
        <w:t>б отборочных</w:t>
      </w:r>
      <w:r w:rsidR="008C1B38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и финальном этапах</w:t>
      </w:r>
      <w:r w:rsidRPr="009E2FF0">
        <w:rPr>
          <w:rFonts w:ascii="Times New Roman" w:hAnsi="Times New Roman" w:cs="Times New Roman"/>
          <w:sz w:val="28"/>
          <w:szCs w:val="28"/>
        </w:rPr>
        <w:t xml:space="preserve"> </w:t>
      </w:r>
      <w:r w:rsidR="008C1B3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E2FF0">
        <w:rPr>
          <w:rFonts w:ascii="Times New Roman" w:hAnsi="Times New Roman" w:cs="Times New Roman"/>
          <w:sz w:val="28"/>
          <w:szCs w:val="28"/>
        </w:rPr>
        <w:t>размещ</w:t>
      </w:r>
      <w:r w:rsidR="008C1B38">
        <w:rPr>
          <w:rFonts w:ascii="Times New Roman" w:hAnsi="Times New Roman" w:cs="Times New Roman"/>
          <w:sz w:val="28"/>
          <w:szCs w:val="28"/>
        </w:rPr>
        <w:t>ена</w:t>
      </w:r>
      <w:r w:rsidRPr="009E2FF0">
        <w:rPr>
          <w:rFonts w:ascii="Times New Roman" w:hAnsi="Times New Roman" w:cs="Times New Roman"/>
          <w:sz w:val="28"/>
          <w:szCs w:val="28"/>
        </w:rPr>
        <w:t xml:space="preserve"> на официальном сайте мероприятия.</w:t>
      </w:r>
    </w:p>
    <w:p w:rsidR="008A3E0F" w:rsidRDefault="008A3E0F" w:rsidP="009E2F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720B98" w:rsidP="00250B7F">
      <w:pPr>
        <w:keepNext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D9D">
        <w:rPr>
          <w:rFonts w:ascii="Times New Roman" w:hAnsi="Times New Roman" w:cs="Times New Roman"/>
          <w:b/>
          <w:sz w:val="28"/>
          <w:szCs w:val="28"/>
        </w:rPr>
        <w:t>.</w:t>
      </w:r>
      <w:r w:rsidR="008A3E0F" w:rsidRPr="008A3E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1B38" w:rsidRPr="008A3E0F">
        <w:rPr>
          <w:rFonts w:ascii="Times New Roman" w:hAnsi="Times New Roman" w:cs="Times New Roman"/>
          <w:b/>
          <w:sz w:val="28"/>
          <w:szCs w:val="28"/>
        </w:rPr>
        <w:t>Отборочны</w:t>
      </w:r>
      <w:r w:rsidR="00F0083F" w:rsidRPr="008A3E0F">
        <w:rPr>
          <w:rFonts w:ascii="Times New Roman" w:hAnsi="Times New Roman" w:cs="Times New Roman"/>
          <w:b/>
          <w:sz w:val="28"/>
          <w:szCs w:val="28"/>
        </w:rPr>
        <w:t>е этапы</w:t>
      </w:r>
      <w:r w:rsidR="008A3E0F">
        <w:rPr>
          <w:rFonts w:ascii="Times New Roman" w:hAnsi="Times New Roman" w:cs="Times New Roman"/>
          <w:b/>
          <w:sz w:val="28"/>
          <w:szCs w:val="28"/>
        </w:rPr>
        <w:t xml:space="preserve"> (февраль – сентябрь 2020 года)</w:t>
      </w:r>
    </w:p>
    <w:p w:rsidR="008C1B38" w:rsidRDefault="009E2FF0" w:rsidP="008C1B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публичные </w:t>
      </w:r>
      <w:r w:rsidR="00F0083F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идей и проектов начнутся в феврале</w:t>
      </w:r>
      <w:r w:rsidR="00F0083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, подать заявку сможет любой школьник с идеей, проектом, практикой, технологией и другими разработками, посвященным цифровым технологиям,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биологическим наукам или их интеграции. </w:t>
      </w:r>
      <w:r w:rsidR="008C1B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девяти месяцев суммарно будет охвачено не менее 300 </w:t>
      </w:r>
      <w:r w:rsidR="00A55418">
        <w:rPr>
          <w:rFonts w:ascii="Times New Roman" w:hAnsi="Times New Roman" w:cs="Times New Roman"/>
          <w:sz w:val="28"/>
          <w:szCs w:val="28"/>
        </w:rPr>
        <w:t xml:space="preserve">участников – </w:t>
      </w:r>
      <w:r w:rsidR="00F0083F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ЦМИТ.</w:t>
      </w:r>
      <w:r w:rsidR="008C1B38">
        <w:rPr>
          <w:rFonts w:ascii="Times New Roman" w:hAnsi="Times New Roman" w:cs="Times New Roman"/>
          <w:sz w:val="28"/>
          <w:szCs w:val="28"/>
        </w:rPr>
        <w:t xml:space="preserve"> </w:t>
      </w:r>
      <w:r w:rsidR="00FC6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E5C88">
        <w:rPr>
          <w:rFonts w:ascii="Times New Roman" w:hAnsi="Times New Roman" w:cs="Times New Roman"/>
          <w:sz w:val="28"/>
          <w:szCs w:val="28"/>
        </w:rPr>
        <w:t xml:space="preserve">осуществляется по предварительным заявкам, которые подаются </w:t>
      </w:r>
      <w:r w:rsidR="00B3582C">
        <w:rPr>
          <w:rFonts w:ascii="Times New Roman" w:hAnsi="Times New Roman" w:cs="Times New Roman"/>
          <w:sz w:val="28"/>
          <w:szCs w:val="28"/>
        </w:rPr>
        <w:t>через сайт мероприятия</w:t>
      </w:r>
      <w:r w:rsidR="00FE5C88">
        <w:rPr>
          <w:rFonts w:ascii="Times New Roman" w:hAnsi="Times New Roman" w:cs="Times New Roman"/>
          <w:sz w:val="28"/>
          <w:szCs w:val="28"/>
        </w:rPr>
        <w:t xml:space="preserve">. В заявке участник указывает ФИО, </w:t>
      </w:r>
      <w:r w:rsidR="00424F00">
        <w:rPr>
          <w:rFonts w:ascii="Times New Roman" w:hAnsi="Times New Roman" w:cs="Times New Roman"/>
          <w:sz w:val="28"/>
          <w:szCs w:val="28"/>
        </w:rPr>
        <w:t>ЦМИТ, образовательную организацию общего или дополнительного образования</w:t>
      </w:r>
      <w:r w:rsidR="00FE5C88">
        <w:rPr>
          <w:rFonts w:ascii="Times New Roman" w:hAnsi="Times New Roman" w:cs="Times New Roman"/>
          <w:sz w:val="28"/>
          <w:szCs w:val="28"/>
        </w:rPr>
        <w:t>,</w:t>
      </w:r>
      <w:r w:rsidR="00424F00">
        <w:rPr>
          <w:rFonts w:ascii="Times New Roman" w:hAnsi="Times New Roman" w:cs="Times New Roman"/>
          <w:sz w:val="28"/>
          <w:szCs w:val="28"/>
        </w:rPr>
        <w:t xml:space="preserve"> </w:t>
      </w:r>
      <w:r w:rsidR="00F17B37">
        <w:rPr>
          <w:rFonts w:ascii="Times New Roman" w:hAnsi="Times New Roman" w:cs="Times New Roman"/>
          <w:sz w:val="28"/>
          <w:szCs w:val="28"/>
        </w:rPr>
        <w:t>интересы, идею</w:t>
      </w:r>
      <w:r w:rsidR="00B3582C">
        <w:rPr>
          <w:rFonts w:ascii="Times New Roman" w:hAnsi="Times New Roman" w:cs="Times New Roman"/>
          <w:sz w:val="28"/>
          <w:szCs w:val="28"/>
        </w:rPr>
        <w:t>/проект/практику/технологию</w:t>
      </w:r>
      <w:r w:rsidR="00F17B37">
        <w:rPr>
          <w:rFonts w:ascii="Times New Roman" w:hAnsi="Times New Roman" w:cs="Times New Roman"/>
          <w:sz w:val="28"/>
          <w:szCs w:val="28"/>
        </w:rPr>
        <w:t xml:space="preserve">, которые он хотел бы представить на </w:t>
      </w:r>
      <w:r w:rsidR="008C1B38">
        <w:rPr>
          <w:rFonts w:ascii="Times New Roman" w:hAnsi="Times New Roman" w:cs="Times New Roman"/>
          <w:sz w:val="28"/>
          <w:szCs w:val="28"/>
        </w:rPr>
        <w:t>отборочном туре</w:t>
      </w:r>
      <w:r w:rsidR="00F17B37">
        <w:rPr>
          <w:rFonts w:ascii="Times New Roman" w:hAnsi="Times New Roman" w:cs="Times New Roman"/>
          <w:sz w:val="28"/>
          <w:szCs w:val="28"/>
        </w:rPr>
        <w:t>, контактные данные.</w:t>
      </w:r>
      <w:r w:rsidR="00A55418">
        <w:rPr>
          <w:rFonts w:ascii="Times New Roman" w:hAnsi="Times New Roman" w:cs="Times New Roman"/>
          <w:sz w:val="28"/>
          <w:szCs w:val="28"/>
        </w:rPr>
        <w:t xml:space="preserve"> Если школьник не является пользователем ЦМИТ на момент подачи заявки, он может заполнить заявление на использование услуг ЦМИТ-организатора мероприятия.</w:t>
      </w:r>
      <w:r w:rsidR="00F17B37">
        <w:rPr>
          <w:rFonts w:ascii="Times New Roman" w:hAnsi="Times New Roman" w:cs="Times New Roman"/>
          <w:sz w:val="28"/>
          <w:szCs w:val="28"/>
        </w:rPr>
        <w:t xml:space="preserve"> </w:t>
      </w:r>
      <w:r w:rsidR="00A0180A">
        <w:rPr>
          <w:rFonts w:ascii="Times New Roman" w:hAnsi="Times New Roman" w:cs="Times New Roman"/>
          <w:sz w:val="28"/>
          <w:szCs w:val="28"/>
        </w:rPr>
        <w:t>Если школьник не имеет конкретной идеи, но хочет принять участие в отборочном туре, ему будет предложено участие в «</w:t>
      </w:r>
      <w:r w:rsidR="004C6CE8">
        <w:rPr>
          <w:rFonts w:ascii="Times New Roman" w:hAnsi="Times New Roman" w:cs="Times New Roman"/>
          <w:sz w:val="28"/>
          <w:szCs w:val="28"/>
        </w:rPr>
        <w:t>Я</w:t>
      </w:r>
      <w:r w:rsidR="00A0180A">
        <w:rPr>
          <w:rFonts w:ascii="Times New Roman" w:hAnsi="Times New Roman" w:cs="Times New Roman"/>
          <w:sz w:val="28"/>
          <w:szCs w:val="28"/>
        </w:rPr>
        <w:t xml:space="preserve">рмарке идей», где он сможет подобрать себе проблему или проект для дальнейшей работы. «Ярмарка идей» будет представлена на сайте мероприятия и включать перспективные направления из сферы </w:t>
      </w:r>
      <w:r w:rsidR="00424F00">
        <w:rPr>
          <w:rFonts w:ascii="Times New Roman" w:hAnsi="Times New Roman" w:cs="Times New Roman"/>
          <w:sz w:val="28"/>
          <w:szCs w:val="28"/>
        </w:rPr>
        <w:t>информационных технологий, программирования, биологии, генетики, биоинформатики, трехмерного моделирования, цифрового производства, электроники, интернета вещей и междисциплинарных направлений. Предложения для «Ярмарки идей» будут сформулированы экспертами мероприятия.</w:t>
      </w:r>
    </w:p>
    <w:p w:rsidR="008F5297" w:rsidRDefault="00FA2033" w:rsidP="008C1B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</w:t>
      </w:r>
      <w:r w:rsidR="00A01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 w:rsidR="00A0180A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180A">
        <w:rPr>
          <w:rFonts w:ascii="Times New Roman" w:hAnsi="Times New Roman" w:cs="Times New Roman"/>
          <w:sz w:val="28"/>
          <w:szCs w:val="28"/>
        </w:rPr>
        <w:t>т проходить на площадках партнеров ЦМИТ в очной открытой форме с привлечением экспертов. Участники выступят со своими наработками</w:t>
      </w:r>
      <w:r w:rsidR="00F0499D">
        <w:rPr>
          <w:rFonts w:ascii="Times New Roman" w:hAnsi="Times New Roman" w:cs="Times New Roman"/>
          <w:sz w:val="28"/>
          <w:szCs w:val="28"/>
        </w:rPr>
        <w:t xml:space="preserve">, </w:t>
      </w:r>
      <w:r w:rsidR="00F0499D" w:rsidRPr="00F0499D">
        <w:rPr>
          <w:rFonts w:ascii="Times New Roman" w:hAnsi="Times New Roman" w:cs="Times New Roman"/>
          <w:sz w:val="28"/>
          <w:szCs w:val="28"/>
        </w:rPr>
        <w:t>посвященным</w:t>
      </w:r>
      <w:r w:rsidR="00F0499D">
        <w:rPr>
          <w:rFonts w:ascii="Times New Roman" w:hAnsi="Times New Roman" w:cs="Times New Roman"/>
          <w:sz w:val="28"/>
          <w:szCs w:val="28"/>
        </w:rPr>
        <w:t>и</w:t>
      </w:r>
      <w:r w:rsidR="00F0499D" w:rsidRPr="00F0499D">
        <w:rPr>
          <w:rFonts w:ascii="Times New Roman" w:hAnsi="Times New Roman" w:cs="Times New Roman"/>
          <w:sz w:val="28"/>
          <w:szCs w:val="28"/>
        </w:rPr>
        <w:t xml:space="preserve"> цифровым технологиям, биологическим наукам или их интеграции</w:t>
      </w:r>
      <w:r w:rsidR="00F0499D">
        <w:rPr>
          <w:rFonts w:ascii="Times New Roman" w:hAnsi="Times New Roman" w:cs="Times New Roman"/>
          <w:sz w:val="28"/>
          <w:szCs w:val="28"/>
        </w:rPr>
        <w:t xml:space="preserve">. Затем состоится обсуждение с участниками и приглашенными экспертами. </w:t>
      </w:r>
      <w:r w:rsidR="00D36197">
        <w:rPr>
          <w:rFonts w:ascii="Times New Roman" w:hAnsi="Times New Roman" w:cs="Times New Roman"/>
          <w:sz w:val="28"/>
          <w:szCs w:val="28"/>
        </w:rPr>
        <w:t xml:space="preserve">По проектам, рекомендованным к участию в финальном мероприятии, будут назначены менторы (с функцией куратора, наставника) из числа экспертов мероприятия, которые определят направления доработки проектов, дадут рекомендации по доработке и проведут сопровождение проектов до финала. </w:t>
      </w:r>
      <w:r w:rsidR="00F17B37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7B37">
        <w:rPr>
          <w:rFonts w:ascii="Times New Roman" w:hAnsi="Times New Roman" w:cs="Times New Roman"/>
          <w:sz w:val="28"/>
          <w:szCs w:val="28"/>
        </w:rPr>
        <w:t xml:space="preserve"> </w:t>
      </w:r>
      <w:r w:rsidR="00B231C9">
        <w:rPr>
          <w:rFonts w:ascii="Times New Roman" w:hAnsi="Times New Roman" w:cs="Times New Roman"/>
          <w:sz w:val="28"/>
          <w:szCs w:val="28"/>
        </w:rPr>
        <w:t>сентября</w:t>
      </w:r>
      <w:r w:rsidR="00F17B37">
        <w:rPr>
          <w:rFonts w:ascii="Times New Roman" w:hAnsi="Times New Roman" w:cs="Times New Roman"/>
          <w:sz w:val="28"/>
          <w:szCs w:val="28"/>
        </w:rPr>
        <w:t xml:space="preserve"> </w:t>
      </w:r>
      <w:r w:rsidR="00B231C9">
        <w:rPr>
          <w:rFonts w:ascii="Times New Roman" w:hAnsi="Times New Roman" w:cs="Times New Roman"/>
          <w:sz w:val="28"/>
          <w:szCs w:val="28"/>
        </w:rPr>
        <w:t>по результатам отборочн</w:t>
      </w:r>
      <w:r>
        <w:rPr>
          <w:rFonts w:ascii="Times New Roman" w:hAnsi="Times New Roman" w:cs="Times New Roman"/>
          <w:sz w:val="28"/>
          <w:szCs w:val="28"/>
        </w:rPr>
        <w:t>ых этапов</w:t>
      </w:r>
      <w:r w:rsidR="00B231C9">
        <w:rPr>
          <w:rFonts w:ascii="Times New Roman" w:hAnsi="Times New Roman" w:cs="Times New Roman"/>
          <w:sz w:val="28"/>
          <w:szCs w:val="28"/>
        </w:rPr>
        <w:t xml:space="preserve"> будет с</w:t>
      </w:r>
      <w:r w:rsidR="00F17B37">
        <w:rPr>
          <w:rFonts w:ascii="Times New Roman" w:hAnsi="Times New Roman" w:cs="Times New Roman"/>
          <w:sz w:val="28"/>
          <w:szCs w:val="28"/>
        </w:rPr>
        <w:t>формир</w:t>
      </w:r>
      <w:r w:rsidR="00B231C9">
        <w:rPr>
          <w:rFonts w:ascii="Times New Roman" w:hAnsi="Times New Roman" w:cs="Times New Roman"/>
          <w:sz w:val="28"/>
          <w:szCs w:val="28"/>
        </w:rPr>
        <w:t>ован</w:t>
      </w:r>
      <w:r w:rsidR="00F17B37">
        <w:rPr>
          <w:rFonts w:ascii="Times New Roman" w:hAnsi="Times New Roman" w:cs="Times New Roman"/>
          <w:sz w:val="28"/>
          <w:szCs w:val="28"/>
        </w:rPr>
        <w:t xml:space="preserve"> список участников</w:t>
      </w:r>
      <w:r w:rsidR="00B2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финального мероприятия </w:t>
      </w:r>
      <w:proofErr w:type="spellStart"/>
      <w:r w:rsidR="00B231C9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B231C9">
        <w:rPr>
          <w:rFonts w:ascii="Times New Roman" w:hAnsi="Times New Roman" w:cs="Times New Roman"/>
          <w:sz w:val="28"/>
          <w:szCs w:val="28"/>
        </w:rPr>
        <w:t xml:space="preserve"> количеством </w:t>
      </w:r>
      <w:r w:rsidR="00D3619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231C9">
        <w:rPr>
          <w:rFonts w:ascii="Times New Roman" w:hAnsi="Times New Roman" w:cs="Times New Roman"/>
          <w:sz w:val="28"/>
          <w:szCs w:val="28"/>
        </w:rPr>
        <w:t>100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197" w:rsidRDefault="00D36197" w:rsidP="008C1B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6197" w:rsidRPr="00D36197" w:rsidRDefault="00720B98" w:rsidP="00B231C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05D9D">
        <w:rPr>
          <w:rFonts w:ascii="Times New Roman" w:hAnsi="Times New Roman" w:cs="Times New Roman"/>
          <w:b/>
          <w:sz w:val="28"/>
          <w:szCs w:val="28"/>
        </w:rPr>
        <w:t>.</w:t>
      </w:r>
      <w:r w:rsidR="00D36197" w:rsidRPr="00D3619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2033" w:rsidRPr="00D36197">
        <w:rPr>
          <w:rFonts w:ascii="Times New Roman" w:hAnsi="Times New Roman" w:cs="Times New Roman"/>
          <w:b/>
          <w:sz w:val="28"/>
          <w:szCs w:val="28"/>
        </w:rPr>
        <w:t>Финальный этап</w:t>
      </w:r>
      <w:r w:rsidR="00D36197" w:rsidRPr="00D36197">
        <w:rPr>
          <w:rFonts w:ascii="Times New Roman" w:hAnsi="Times New Roman" w:cs="Times New Roman"/>
          <w:b/>
          <w:sz w:val="28"/>
          <w:szCs w:val="28"/>
        </w:rPr>
        <w:t xml:space="preserve"> (сентябрь 2020 года)</w:t>
      </w:r>
    </w:p>
    <w:p w:rsidR="00550A8F" w:rsidRDefault="009E2FF0" w:rsidP="007A5A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FF0">
        <w:rPr>
          <w:rFonts w:ascii="Times New Roman" w:hAnsi="Times New Roman" w:cs="Times New Roman"/>
          <w:sz w:val="28"/>
          <w:szCs w:val="28"/>
        </w:rPr>
        <w:t>Планируется</w:t>
      </w:r>
      <w:r w:rsidR="00FA2033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9E2FF0">
        <w:rPr>
          <w:rFonts w:ascii="Times New Roman" w:hAnsi="Times New Roman" w:cs="Times New Roman"/>
          <w:sz w:val="28"/>
          <w:szCs w:val="28"/>
        </w:rPr>
        <w:t xml:space="preserve"> двухдневно</w:t>
      </w:r>
      <w:r w:rsidR="00FA2033">
        <w:rPr>
          <w:rFonts w:ascii="Times New Roman" w:hAnsi="Times New Roman" w:cs="Times New Roman"/>
          <w:sz w:val="28"/>
          <w:szCs w:val="28"/>
        </w:rPr>
        <w:t>го</w:t>
      </w:r>
      <w:r w:rsidRPr="009E2F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A2033">
        <w:rPr>
          <w:rFonts w:ascii="Times New Roman" w:hAnsi="Times New Roman" w:cs="Times New Roman"/>
          <w:sz w:val="28"/>
          <w:szCs w:val="28"/>
        </w:rPr>
        <w:t>я</w:t>
      </w:r>
      <w:r w:rsidRPr="009E2FF0">
        <w:rPr>
          <w:rFonts w:ascii="Times New Roman" w:hAnsi="Times New Roman" w:cs="Times New Roman"/>
          <w:sz w:val="28"/>
          <w:szCs w:val="28"/>
        </w:rPr>
        <w:t xml:space="preserve"> 2</w:t>
      </w:r>
      <w:r w:rsidR="00196F61">
        <w:rPr>
          <w:rFonts w:ascii="Times New Roman" w:hAnsi="Times New Roman" w:cs="Times New Roman"/>
          <w:sz w:val="28"/>
          <w:szCs w:val="28"/>
        </w:rPr>
        <w:t>6</w:t>
      </w:r>
      <w:r w:rsidRPr="009E2FF0">
        <w:rPr>
          <w:rFonts w:ascii="Times New Roman" w:hAnsi="Times New Roman" w:cs="Times New Roman"/>
          <w:sz w:val="28"/>
          <w:szCs w:val="28"/>
        </w:rPr>
        <w:t xml:space="preserve"> и 2</w:t>
      </w:r>
      <w:r w:rsidR="00196F6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E2FF0">
        <w:rPr>
          <w:rFonts w:ascii="Times New Roman" w:hAnsi="Times New Roman" w:cs="Times New Roman"/>
          <w:sz w:val="28"/>
          <w:szCs w:val="28"/>
        </w:rPr>
        <w:t xml:space="preserve"> сентября 2020 года на базе площадки «Платформа» ГАОУ АО ДПО «Институт развития образования» (город Астрахань, улица Ульяновых, дом 4) для </w:t>
      </w:r>
      <w:r w:rsidR="00D3619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83B7A">
        <w:rPr>
          <w:rFonts w:ascii="Times New Roman" w:hAnsi="Times New Roman" w:cs="Times New Roman"/>
          <w:sz w:val="28"/>
          <w:szCs w:val="28"/>
        </w:rPr>
        <w:t xml:space="preserve">чем </w:t>
      </w:r>
      <w:r w:rsidR="00B231C9">
        <w:rPr>
          <w:rFonts w:ascii="Times New Roman" w:hAnsi="Times New Roman" w:cs="Times New Roman"/>
          <w:sz w:val="28"/>
          <w:szCs w:val="28"/>
        </w:rPr>
        <w:t>100</w:t>
      </w:r>
      <w:r w:rsidRPr="009E2F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31C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E2FF0">
        <w:rPr>
          <w:rFonts w:ascii="Times New Roman" w:hAnsi="Times New Roman" w:cs="Times New Roman"/>
          <w:sz w:val="28"/>
          <w:szCs w:val="28"/>
        </w:rPr>
        <w:t>.</w:t>
      </w:r>
      <w:r w:rsidR="00B231C9">
        <w:rPr>
          <w:rFonts w:ascii="Times New Roman" w:hAnsi="Times New Roman" w:cs="Times New Roman"/>
          <w:sz w:val="28"/>
          <w:szCs w:val="28"/>
        </w:rPr>
        <w:t xml:space="preserve"> Кроме участников</w:t>
      </w:r>
      <w:r w:rsidR="00D36197">
        <w:rPr>
          <w:rFonts w:ascii="Times New Roman" w:hAnsi="Times New Roman" w:cs="Times New Roman"/>
          <w:sz w:val="28"/>
          <w:szCs w:val="28"/>
        </w:rPr>
        <w:t>,</w:t>
      </w:r>
      <w:r w:rsidR="00B231C9">
        <w:rPr>
          <w:rFonts w:ascii="Times New Roman" w:hAnsi="Times New Roman" w:cs="Times New Roman"/>
          <w:sz w:val="28"/>
          <w:szCs w:val="28"/>
        </w:rPr>
        <w:t xml:space="preserve"> в команду </w:t>
      </w:r>
      <w:proofErr w:type="spellStart"/>
      <w:r w:rsidR="00B231C9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B231C9">
        <w:rPr>
          <w:rFonts w:ascii="Times New Roman" w:hAnsi="Times New Roman" w:cs="Times New Roman"/>
          <w:sz w:val="28"/>
          <w:szCs w:val="28"/>
        </w:rPr>
        <w:t xml:space="preserve"> войдут тьюторы, волонтеры и эксперты. </w:t>
      </w:r>
    </w:p>
    <w:p w:rsidR="00550A8F" w:rsidRDefault="00550A8F" w:rsidP="007A5A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0A8F" w:rsidRPr="00550A8F" w:rsidRDefault="00550A8F" w:rsidP="007A5A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0A8F">
        <w:rPr>
          <w:rFonts w:ascii="Times New Roman" w:hAnsi="Times New Roman" w:cs="Times New Roman"/>
          <w:b/>
          <w:sz w:val="28"/>
          <w:szCs w:val="28"/>
        </w:rPr>
        <w:t>Эксперты мероприятия:</w:t>
      </w:r>
    </w:p>
    <w:p w:rsidR="00D43B90" w:rsidRDefault="00B3582C" w:rsidP="007A5A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список включает</w:t>
      </w:r>
      <w:r w:rsidR="00D43B90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231C9">
        <w:rPr>
          <w:rFonts w:ascii="Times New Roman" w:hAnsi="Times New Roman" w:cs="Times New Roman"/>
          <w:sz w:val="28"/>
          <w:szCs w:val="28"/>
        </w:rPr>
        <w:t>экспертов</w:t>
      </w:r>
      <w:r w:rsidR="00FC64ED">
        <w:rPr>
          <w:rFonts w:ascii="Times New Roman" w:hAnsi="Times New Roman" w:cs="Times New Roman"/>
          <w:sz w:val="28"/>
          <w:szCs w:val="28"/>
        </w:rPr>
        <w:t xml:space="preserve"> и тематику: Михаил Гельфанд – з</w:t>
      </w:r>
      <w:r w:rsidR="00FC64ED" w:rsidRPr="00D43B90">
        <w:rPr>
          <w:rFonts w:ascii="Times New Roman" w:hAnsi="Times New Roman" w:cs="Times New Roman"/>
          <w:sz w:val="28"/>
          <w:szCs w:val="28"/>
        </w:rPr>
        <w:t xml:space="preserve">аместитель директора Института проблем передачи информации имени </w:t>
      </w:r>
      <w:proofErr w:type="spellStart"/>
      <w:r w:rsidR="00FC64ED" w:rsidRPr="00D43B90">
        <w:rPr>
          <w:rFonts w:ascii="Times New Roman" w:hAnsi="Times New Roman" w:cs="Times New Roman"/>
          <w:sz w:val="28"/>
          <w:szCs w:val="28"/>
        </w:rPr>
        <w:t>Харкевича</w:t>
      </w:r>
      <w:proofErr w:type="spellEnd"/>
      <w:r w:rsidR="00FC64ED">
        <w:rPr>
          <w:rFonts w:ascii="Times New Roman" w:hAnsi="Times New Roman" w:cs="Times New Roman"/>
          <w:sz w:val="28"/>
          <w:szCs w:val="28"/>
        </w:rPr>
        <w:t>, д</w:t>
      </w:r>
      <w:r w:rsidR="00FC64ED" w:rsidRPr="00D43B90">
        <w:rPr>
          <w:rFonts w:ascii="Times New Roman" w:hAnsi="Times New Roman" w:cs="Times New Roman"/>
          <w:sz w:val="28"/>
          <w:szCs w:val="28"/>
        </w:rPr>
        <w:t>октор биологических наук (</w:t>
      </w:r>
      <w:r w:rsidR="00FC64ED">
        <w:rPr>
          <w:rFonts w:ascii="Times New Roman" w:hAnsi="Times New Roman" w:cs="Times New Roman"/>
          <w:sz w:val="28"/>
          <w:szCs w:val="28"/>
        </w:rPr>
        <w:t>биоинформатика</w:t>
      </w:r>
      <w:r w:rsidR="00583B7A">
        <w:rPr>
          <w:rFonts w:ascii="Times New Roman" w:hAnsi="Times New Roman" w:cs="Times New Roman"/>
          <w:sz w:val="28"/>
          <w:szCs w:val="28"/>
        </w:rPr>
        <w:t xml:space="preserve">, молекулярная биология, биофизика, </w:t>
      </w:r>
      <w:r w:rsidR="00583B7A" w:rsidRPr="00583B7A">
        <w:rPr>
          <w:rFonts w:ascii="Times New Roman" w:hAnsi="Times New Roman" w:cs="Times New Roman"/>
          <w:sz w:val="28"/>
          <w:szCs w:val="28"/>
        </w:rPr>
        <w:t xml:space="preserve">сравнительная геномика, </w:t>
      </w:r>
      <w:proofErr w:type="spellStart"/>
      <w:r w:rsidR="00583B7A" w:rsidRPr="00583B7A">
        <w:rPr>
          <w:rFonts w:ascii="Times New Roman" w:hAnsi="Times New Roman" w:cs="Times New Roman"/>
          <w:sz w:val="28"/>
          <w:szCs w:val="28"/>
        </w:rPr>
        <w:t>метагеномика</w:t>
      </w:r>
      <w:proofErr w:type="spellEnd"/>
      <w:r w:rsidR="00583B7A" w:rsidRPr="00583B7A">
        <w:rPr>
          <w:rFonts w:ascii="Times New Roman" w:hAnsi="Times New Roman" w:cs="Times New Roman"/>
          <w:sz w:val="28"/>
          <w:szCs w:val="28"/>
        </w:rPr>
        <w:t>, метаболическая реконструкция и функциональная аннотация генов и белков, поиск регуляторных сигналов, эволюция метаболических путей и регуляторных систем, альтернативный сплайсинг, статистические особенности последовательностей ДНК</w:t>
      </w:r>
      <w:r w:rsidR="00583B7A">
        <w:rPr>
          <w:rFonts w:ascii="Times New Roman" w:hAnsi="Times New Roman" w:cs="Times New Roman"/>
          <w:sz w:val="28"/>
          <w:szCs w:val="28"/>
        </w:rPr>
        <w:t xml:space="preserve">, </w:t>
      </w:r>
      <w:r w:rsidR="00583B7A" w:rsidRPr="00583B7A">
        <w:rPr>
          <w:rFonts w:ascii="Times New Roman" w:hAnsi="Times New Roman" w:cs="Times New Roman"/>
          <w:sz w:val="28"/>
          <w:szCs w:val="28"/>
        </w:rPr>
        <w:t>технологи</w:t>
      </w:r>
      <w:r w:rsidR="00583B7A">
        <w:rPr>
          <w:rFonts w:ascii="Times New Roman" w:hAnsi="Times New Roman" w:cs="Times New Roman"/>
          <w:sz w:val="28"/>
          <w:szCs w:val="28"/>
        </w:rPr>
        <w:t>и</w:t>
      </w:r>
      <w:r w:rsidR="00583B7A" w:rsidRPr="00583B7A">
        <w:rPr>
          <w:rFonts w:ascii="Times New Roman" w:hAnsi="Times New Roman" w:cs="Times New Roman"/>
          <w:sz w:val="28"/>
          <w:szCs w:val="28"/>
        </w:rPr>
        <w:t xml:space="preserve"> моделирования сложных систем</w:t>
      </w:r>
      <w:r w:rsidR="00FC64ED" w:rsidRPr="00D43B90">
        <w:rPr>
          <w:rFonts w:ascii="Times New Roman" w:hAnsi="Times New Roman" w:cs="Times New Roman"/>
          <w:sz w:val="28"/>
          <w:szCs w:val="28"/>
        </w:rPr>
        <w:t>)</w:t>
      </w:r>
      <w:r w:rsidR="004D3B1E">
        <w:rPr>
          <w:rFonts w:ascii="Times New Roman" w:hAnsi="Times New Roman" w:cs="Times New Roman"/>
          <w:sz w:val="28"/>
          <w:szCs w:val="28"/>
        </w:rPr>
        <w:t xml:space="preserve"> (г.</w:t>
      </w:r>
      <w:r w:rsidR="00583B7A">
        <w:rPr>
          <w:rFonts w:ascii="Times New Roman" w:hAnsi="Times New Roman" w:cs="Times New Roman"/>
          <w:sz w:val="28"/>
          <w:szCs w:val="28"/>
        </w:rPr>
        <w:t> </w:t>
      </w:r>
      <w:r w:rsidR="004D3B1E">
        <w:rPr>
          <w:rFonts w:ascii="Times New Roman" w:hAnsi="Times New Roman" w:cs="Times New Roman"/>
          <w:sz w:val="28"/>
          <w:szCs w:val="28"/>
        </w:rPr>
        <w:t>Москва)</w:t>
      </w:r>
      <w:r w:rsidR="00FC64ED">
        <w:rPr>
          <w:rFonts w:ascii="Times New Roman" w:hAnsi="Times New Roman" w:cs="Times New Roman"/>
          <w:sz w:val="28"/>
          <w:szCs w:val="28"/>
        </w:rPr>
        <w:t xml:space="preserve">; </w:t>
      </w:r>
      <w:r w:rsidRPr="00B3582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B3582C">
        <w:rPr>
          <w:rFonts w:ascii="Times New Roman" w:hAnsi="Times New Roman" w:cs="Times New Roman"/>
          <w:sz w:val="28"/>
          <w:szCs w:val="28"/>
        </w:rPr>
        <w:t>Гудырин</w:t>
      </w:r>
      <w:proofErr w:type="spellEnd"/>
      <w:r w:rsidRPr="00B3582C">
        <w:rPr>
          <w:rFonts w:ascii="Times New Roman" w:hAnsi="Times New Roman" w:cs="Times New Roman"/>
          <w:sz w:val="28"/>
          <w:szCs w:val="28"/>
        </w:rPr>
        <w:t>, генеральный директор О</w:t>
      </w:r>
      <w:r w:rsidR="00D43B90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D43B90">
        <w:rPr>
          <w:rFonts w:ascii="Times New Roman" w:hAnsi="Times New Roman" w:cs="Times New Roman"/>
          <w:sz w:val="28"/>
          <w:szCs w:val="28"/>
        </w:rPr>
        <w:t>Адептик</w:t>
      </w:r>
      <w:proofErr w:type="spellEnd"/>
      <w:r w:rsidR="00D43B90">
        <w:rPr>
          <w:rFonts w:ascii="Times New Roman" w:hAnsi="Times New Roman" w:cs="Times New Roman"/>
          <w:sz w:val="28"/>
          <w:szCs w:val="28"/>
        </w:rPr>
        <w:t>»,</w:t>
      </w:r>
      <w:r w:rsidR="00D43B90" w:rsidRPr="00D43B90">
        <w:t xml:space="preserve"> </w:t>
      </w:r>
      <w:r w:rsidR="00D43B90" w:rsidRPr="00D43B90">
        <w:rPr>
          <w:rFonts w:ascii="Times New Roman" w:hAnsi="Times New Roman" w:cs="Times New Roman"/>
          <w:sz w:val="28"/>
          <w:szCs w:val="28"/>
        </w:rPr>
        <w:t>кандидат экономических наук</w:t>
      </w:r>
      <w:r w:rsidR="00D43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59C1" w:rsidRPr="00D859C1">
        <w:rPr>
          <w:rFonts w:ascii="Times New Roman" w:hAnsi="Times New Roman" w:cs="Times New Roman"/>
          <w:sz w:val="28"/>
          <w:szCs w:val="28"/>
        </w:rPr>
        <w:t>мультиаген</w:t>
      </w:r>
      <w:r w:rsidR="00D859C1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="00D859C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D859C1" w:rsidRPr="00D859C1">
        <w:rPr>
          <w:rFonts w:ascii="Times New Roman" w:hAnsi="Times New Roman" w:cs="Times New Roman"/>
          <w:sz w:val="28"/>
          <w:szCs w:val="28"/>
        </w:rPr>
        <w:t>, интеллектуальны</w:t>
      </w:r>
      <w:r w:rsidR="00D859C1">
        <w:rPr>
          <w:rFonts w:ascii="Times New Roman" w:hAnsi="Times New Roman" w:cs="Times New Roman"/>
          <w:sz w:val="28"/>
          <w:szCs w:val="28"/>
        </w:rPr>
        <w:t>е</w:t>
      </w:r>
      <w:r w:rsidR="00D859C1" w:rsidRPr="00D859C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859C1">
        <w:rPr>
          <w:rFonts w:ascii="Times New Roman" w:hAnsi="Times New Roman" w:cs="Times New Roman"/>
          <w:sz w:val="28"/>
          <w:szCs w:val="28"/>
        </w:rPr>
        <w:t>ы</w:t>
      </w:r>
      <w:r w:rsidR="00D859C1" w:rsidRPr="00D859C1">
        <w:rPr>
          <w:rFonts w:ascii="Times New Roman" w:hAnsi="Times New Roman" w:cs="Times New Roman"/>
          <w:sz w:val="28"/>
          <w:szCs w:val="28"/>
        </w:rPr>
        <w:t xml:space="preserve"> управления в реальном времени</w:t>
      </w:r>
      <w:r w:rsidR="00D859C1">
        <w:rPr>
          <w:rFonts w:ascii="Times New Roman" w:hAnsi="Times New Roman" w:cs="Times New Roman"/>
          <w:sz w:val="28"/>
          <w:szCs w:val="28"/>
        </w:rPr>
        <w:t xml:space="preserve">, </w:t>
      </w:r>
      <w:r w:rsidR="00D43B90" w:rsidRPr="00D43B90">
        <w:rPr>
          <w:rFonts w:ascii="Times New Roman" w:hAnsi="Times New Roman" w:cs="Times New Roman"/>
          <w:sz w:val="28"/>
          <w:szCs w:val="28"/>
        </w:rPr>
        <w:t>цифров</w:t>
      </w:r>
      <w:r w:rsidR="00D43B90">
        <w:rPr>
          <w:rFonts w:ascii="Times New Roman" w:hAnsi="Times New Roman" w:cs="Times New Roman"/>
          <w:sz w:val="28"/>
          <w:szCs w:val="28"/>
        </w:rPr>
        <w:t>ая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D43B90">
        <w:rPr>
          <w:rFonts w:ascii="Times New Roman" w:hAnsi="Times New Roman" w:cs="Times New Roman"/>
          <w:sz w:val="28"/>
          <w:szCs w:val="28"/>
        </w:rPr>
        <w:t>я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D43B90">
        <w:rPr>
          <w:rFonts w:ascii="Times New Roman" w:hAnsi="Times New Roman" w:cs="Times New Roman"/>
          <w:sz w:val="28"/>
          <w:szCs w:val="28"/>
        </w:rPr>
        <w:t>)</w:t>
      </w:r>
      <w:r w:rsidR="004D3B1E">
        <w:rPr>
          <w:rFonts w:ascii="Times New Roman" w:hAnsi="Times New Roman" w:cs="Times New Roman"/>
          <w:sz w:val="28"/>
          <w:szCs w:val="28"/>
        </w:rPr>
        <w:t xml:space="preserve"> (г. Астрахань)</w:t>
      </w:r>
      <w:r w:rsidR="00FC64ED">
        <w:rPr>
          <w:rFonts w:ascii="Times New Roman" w:hAnsi="Times New Roman" w:cs="Times New Roman"/>
          <w:sz w:val="28"/>
          <w:szCs w:val="28"/>
        </w:rPr>
        <w:t xml:space="preserve">; </w:t>
      </w:r>
      <w:r w:rsidR="00D43B90" w:rsidRPr="00FE5C88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="00D43B90" w:rsidRPr="00FE5C88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D43B90" w:rsidRPr="00FE5C88">
        <w:rPr>
          <w:rFonts w:ascii="Times New Roman" w:hAnsi="Times New Roman" w:cs="Times New Roman"/>
          <w:sz w:val="28"/>
          <w:szCs w:val="28"/>
        </w:rPr>
        <w:t xml:space="preserve"> – научный журналист, иллюстратор, редактор научно-популярного журнала «Кот Шредингера»</w:t>
      </w:r>
      <w:r w:rsidR="00D43B90">
        <w:rPr>
          <w:rFonts w:ascii="Times New Roman" w:hAnsi="Times New Roman" w:cs="Times New Roman"/>
          <w:sz w:val="28"/>
          <w:szCs w:val="28"/>
        </w:rPr>
        <w:t xml:space="preserve"> (научные коммуникации, визуализация проектов)</w:t>
      </w:r>
      <w:r w:rsidR="004D3B1E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FC64ED">
        <w:rPr>
          <w:rFonts w:ascii="Times New Roman" w:hAnsi="Times New Roman" w:cs="Times New Roman"/>
          <w:sz w:val="28"/>
          <w:szCs w:val="28"/>
        </w:rPr>
        <w:t xml:space="preserve">; </w:t>
      </w:r>
      <w:r w:rsidR="00D43B90" w:rsidRPr="00D43B90">
        <w:rPr>
          <w:rFonts w:ascii="Times New Roman" w:hAnsi="Times New Roman" w:cs="Times New Roman"/>
          <w:sz w:val="28"/>
          <w:szCs w:val="28"/>
        </w:rPr>
        <w:t>Руслан Романовский</w:t>
      </w:r>
      <w:r w:rsidR="00D43B90">
        <w:rPr>
          <w:rFonts w:ascii="Times New Roman" w:hAnsi="Times New Roman" w:cs="Times New Roman"/>
          <w:sz w:val="28"/>
          <w:szCs w:val="28"/>
        </w:rPr>
        <w:t xml:space="preserve"> </w:t>
      </w:r>
      <w:r w:rsidR="00D43B90" w:rsidRPr="00FE5C88">
        <w:rPr>
          <w:rFonts w:ascii="Times New Roman" w:hAnsi="Times New Roman" w:cs="Times New Roman"/>
          <w:sz w:val="28"/>
          <w:szCs w:val="28"/>
        </w:rPr>
        <w:t>–</w:t>
      </w:r>
      <w:r w:rsidR="00D43B90">
        <w:rPr>
          <w:rFonts w:ascii="Times New Roman" w:hAnsi="Times New Roman" w:cs="Times New Roman"/>
          <w:sz w:val="28"/>
          <w:szCs w:val="28"/>
        </w:rPr>
        <w:t xml:space="preserve"> 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="00D43B90" w:rsidRPr="00D43B90">
        <w:rPr>
          <w:rFonts w:ascii="Times New Roman" w:hAnsi="Times New Roman" w:cs="Times New Roman"/>
          <w:sz w:val="28"/>
          <w:szCs w:val="28"/>
        </w:rPr>
        <w:t>Aperso</w:t>
      </w:r>
      <w:proofErr w:type="spellEnd"/>
      <w:r w:rsidR="00D43B90">
        <w:rPr>
          <w:rFonts w:ascii="Times New Roman" w:hAnsi="Times New Roman" w:cs="Times New Roman"/>
          <w:sz w:val="28"/>
          <w:szCs w:val="28"/>
        </w:rPr>
        <w:t xml:space="preserve"> (</w:t>
      </w:r>
      <w:r w:rsidR="00D43B90" w:rsidRPr="00D43B90">
        <w:rPr>
          <w:rFonts w:ascii="Times New Roman" w:hAnsi="Times New Roman" w:cs="Times New Roman"/>
          <w:sz w:val="28"/>
          <w:szCs w:val="28"/>
        </w:rPr>
        <w:t>распознавани</w:t>
      </w:r>
      <w:r w:rsidR="00D43B90">
        <w:rPr>
          <w:rFonts w:ascii="Times New Roman" w:hAnsi="Times New Roman" w:cs="Times New Roman"/>
          <w:sz w:val="28"/>
          <w:szCs w:val="28"/>
        </w:rPr>
        <w:t>е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 лиц на основе </w:t>
      </w:r>
      <w:r w:rsidR="00D36197">
        <w:rPr>
          <w:rFonts w:ascii="Times New Roman" w:hAnsi="Times New Roman" w:cs="Times New Roman"/>
          <w:sz w:val="28"/>
          <w:szCs w:val="28"/>
        </w:rPr>
        <w:t>технологий искусственного интеллекта</w:t>
      </w:r>
      <w:r w:rsidR="00D43B90">
        <w:rPr>
          <w:rFonts w:ascii="Times New Roman" w:hAnsi="Times New Roman" w:cs="Times New Roman"/>
          <w:sz w:val="28"/>
          <w:szCs w:val="28"/>
        </w:rPr>
        <w:t>)</w:t>
      </w:r>
      <w:r w:rsidR="004D3B1E">
        <w:rPr>
          <w:rFonts w:ascii="Times New Roman" w:hAnsi="Times New Roman" w:cs="Times New Roman"/>
          <w:sz w:val="28"/>
          <w:szCs w:val="28"/>
        </w:rPr>
        <w:t xml:space="preserve"> (г. Астрахань)</w:t>
      </w:r>
      <w:r w:rsidR="00FC64ED">
        <w:rPr>
          <w:rFonts w:ascii="Times New Roman" w:hAnsi="Times New Roman" w:cs="Times New Roman"/>
          <w:sz w:val="28"/>
          <w:szCs w:val="28"/>
        </w:rPr>
        <w:t xml:space="preserve">; 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="00D43B90" w:rsidRPr="00D43B90">
        <w:rPr>
          <w:rFonts w:ascii="Times New Roman" w:hAnsi="Times New Roman" w:cs="Times New Roman"/>
          <w:sz w:val="28"/>
          <w:szCs w:val="28"/>
        </w:rPr>
        <w:t>Развин</w:t>
      </w:r>
      <w:proofErr w:type="spellEnd"/>
      <w:r w:rsidR="00D43B90">
        <w:rPr>
          <w:rFonts w:ascii="Times New Roman" w:hAnsi="Times New Roman" w:cs="Times New Roman"/>
          <w:sz w:val="28"/>
          <w:szCs w:val="28"/>
        </w:rPr>
        <w:t xml:space="preserve"> </w:t>
      </w:r>
      <w:r w:rsidR="00D43B90" w:rsidRPr="00FE5C88">
        <w:rPr>
          <w:rFonts w:ascii="Times New Roman" w:hAnsi="Times New Roman" w:cs="Times New Roman"/>
          <w:sz w:val="28"/>
          <w:szCs w:val="28"/>
        </w:rPr>
        <w:t>–</w:t>
      </w:r>
      <w:r w:rsidR="00D43B90">
        <w:rPr>
          <w:rFonts w:ascii="Times New Roman" w:hAnsi="Times New Roman" w:cs="Times New Roman"/>
          <w:sz w:val="28"/>
          <w:szCs w:val="28"/>
        </w:rPr>
        <w:t xml:space="preserve"> </w:t>
      </w:r>
      <w:r w:rsidR="00D43B90" w:rsidRPr="00D43B90">
        <w:rPr>
          <w:rFonts w:ascii="Times New Roman" w:hAnsi="Times New Roman" w:cs="Times New Roman"/>
          <w:sz w:val="28"/>
          <w:szCs w:val="28"/>
        </w:rPr>
        <w:t>генеральный директор IOSYA</w:t>
      </w:r>
      <w:r w:rsidR="00D43B90">
        <w:rPr>
          <w:rFonts w:ascii="Times New Roman" w:hAnsi="Times New Roman" w:cs="Times New Roman"/>
          <w:sz w:val="28"/>
          <w:szCs w:val="28"/>
        </w:rPr>
        <w:t xml:space="preserve"> (</w:t>
      </w:r>
      <w:r w:rsidR="00D43B90" w:rsidRPr="00D43B90">
        <w:rPr>
          <w:rFonts w:ascii="Times New Roman" w:hAnsi="Times New Roman" w:cs="Times New Roman"/>
          <w:sz w:val="28"/>
          <w:szCs w:val="28"/>
        </w:rPr>
        <w:t>машинны</w:t>
      </w:r>
      <w:r w:rsidR="00D43B90">
        <w:rPr>
          <w:rFonts w:ascii="Times New Roman" w:hAnsi="Times New Roman" w:cs="Times New Roman"/>
          <w:sz w:val="28"/>
          <w:szCs w:val="28"/>
        </w:rPr>
        <w:t>й интеллект</w:t>
      </w:r>
      <w:r w:rsidR="00D43B90" w:rsidRPr="00D43B90">
        <w:rPr>
          <w:rFonts w:ascii="Times New Roman" w:hAnsi="Times New Roman" w:cs="Times New Roman"/>
          <w:sz w:val="28"/>
          <w:szCs w:val="28"/>
        </w:rPr>
        <w:t xml:space="preserve"> для оптимизации и управления производственными процессами</w:t>
      </w:r>
      <w:r w:rsidR="0011718C">
        <w:rPr>
          <w:rFonts w:ascii="Times New Roman" w:hAnsi="Times New Roman" w:cs="Times New Roman"/>
          <w:sz w:val="28"/>
          <w:szCs w:val="28"/>
        </w:rPr>
        <w:t>, химия, материаловедение, математическое моделирование</w:t>
      </w:r>
      <w:r w:rsidR="00D43B90">
        <w:rPr>
          <w:rFonts w:ascii="Times New Roman" w:hAnsi="Times New Roman" w:cs="Times New Roman"/>
          <w:sz w:val="28"/>
          <w:szCs w:val="28"/>
        </w:rPr>
        <w:t>)</w:t>
      </w:r>
      <w:r w:rsidR="004D3B1E">
        <w:rPr>
          <w:rFonts w:ascii="Times New Roman" w:hAnsi="Times New Roman" w:cs="Times New Roman"/>
          <w:sz w:val="28"/>
          <w:szCs w:val="28"/>
        </w:rPr>
        <w:t xml:space="preserve"> (г. Марсель, Франция и г. Астрахань)</w:t>
      </w:r>
      <w:r w:rsidR="00FC64ED">
        <w:rPr>
          <w:rFonts w:ascii="Times New Roman" w:hAnsi="Times New Roman" w:cs="Times New Roman"/>
          <w:sz w:val="28"/>
          <w:szCs w:val="28"/>
        </w:rPr>
        <w:t xml:space="preserve"> и </w:t>
      </w:r>
      <w:r w:rsidR="00431415">
        <w:rPr>
          <w:rFonts w:ascii="Times New Roman" w:hAnsi="Times New Roman" w:cs="Times New Roman"/>
          <w:sz w:val="28"/>
          <w:szCs w:val="28"/>
        </w:rPr>
        <w:t xml:space="preserve">Алексей Рыбаков </w:t>
      </w:r>
      <w:r w:rsidR="007A5A8F">
        <w:rPr>
          <w:rFonts w:ascii="Times New Roman" w:hAnsi="Times New Roman" w:cs="Times New Roman"/>
          <w:sz w:val="28"/>
          <w:szCs w:val="28"/>
        </w:rPr>
        <w:t>– директор Физико-математического института Астраханского государственного университета</w:t>
      </w:r>
      <w:r w:rsidR="0011718C">
        <w:rPr>
          <w:rFonts w:ascii="Times New Roman" w:hAnsi="Times New Roman" w:cs="Times New Roman"/>
          <w:sz w:val="28"/>
          <w:szCs w:val="28"/>
        </w:rPr>
        <w:t xml:space="preserve">, </w:t>
      </w:r>
      <w:r w:rsidR="0011718C" w:rsidRPr="0011718C">
        <w:rPr>
          <w:rFonts w:ascii="Times New Roman" w:hAnsi="Times New Roman" w:cs="Times New Roman"/>
          <w:sz w:val="28"/>
          <w:szCs w:val="28"/>
        </w:rPr>
        <w:t>кандидат физико-математических наук</w:t>
      </w:r>
      <w:r w:rsidR="007A5A8F">
        <w:rPr>
          <w:rFonts w:ascii="Times New Roman" w:hAnsi="Times New Roman" w:cs="Times New Roman"/>
          <w:sz w:val="28"/>
          <w:szCs w:val="28"/>
        </w:rPr>
        <w:t xml:space="preserve"> (м</w:t>
      </w:r>
      <w:r w:rsidR="007A5A8F" w:rsidRPr="007A5A8F">
        <w:rPr>
          <w:rFonts w:ascii="Times New Roman" w:hAnsi="Times New Roman" w:cs="Times New Roman"/>
          <w:sz w:val="28"/>
          <w:szCs w:val="28"/>
        </w:rPr>
        <w:t xml:space="preserve">атематическое моделирование и информационные </w:t>
      </w:r>
      <w:r w:rsidR="007A5A8F" w:rsidRPr="007A5A8F">
        <w:rPr>
          <w:rFonts w:ascii="Times New Roman" w:hAnsi="Times New Roman" w:cs="Times New Roman"/>
          <w:sz w:val="28"/>
          <w:szCs w:val="28"/>
        </w:rPr>
        <w:lastRenderedPageBreak/>
        <w:t>технологии в науке и образовании</w:t>
      </w:r>
      <w:r w:rsidR="007A5A8F">
        <w:rPr>
          <w:rFonts w:ascii="Times New Roman" w:hAnsi="Times New Roman" w:cs="Times New Roman"/>
          <w:sz w:val="28"/>
          <w:szCs w:val="28"/>
        </w:rPr>
        <w:t>, фи</w:t>
      </w:r>
      <w:r w:rsidR="007A5A8F" w:rsidRPr="007A5A8F">
        <w:rPr>
          <w:rFonts w:ascii="Times New Roman" w:hAnsi="Times New Roman" w:cs="Times New Roman"/>
          <w:sz w:val="28"/>
          <w:szCs w:val="28"/>
        </w:rPr>
        <w:t>зика живых систем</w:t>
      </w:r>
      <w:r w:rsidR="007A5A8F">
        <w:rPr>
          <w:rFonts w:ascii="Times New Roman" w:hAnsi="Times New Roman" w:cs="Times New Roman"/>
          <w:sz w:val="28"/>
          <w:szCs w:val="28"/>
        </w:rPr>
        <w:t>, бо</w:t>
      </w:r>
      <w:r w:rsidR="007A5A8F" w:rsidRPr="007A5A8F">
        <w:rPr>
          <w:rFonts w:ascii="Times New Roman" w:hAnsi="Times New Roman" w:cs="Times New Roman"/>
          <w:sz w:val="28"/>
          <w:szCs w:val="28"/>
        </w:rPr>
        <w:t>льшие данные и цифровые технологии</w:t>
      </w:r>
      <w:r w:rsidR="007A5A8F">
        <w:rPr>
          <w:rFonts w:ascii="Times New Roman" w:hAnsi="Times New Roman" w:cs="Times New Roman"/>
          <w:sz w:val="28"/>
          <w:szCs w:val="28"/>
        </w:rPr>
        <w:t>, р</w:t>
      </w:r>
      <w:r w:rsidR="007A5A8F" w:rsidRPr="007A5A8F">
        <w:rPr>
          <w:rFonts w:ascii="Times New Roman" w:hAnsi="Times New Roman" w:cs="Times New Roman"/>
          <w:sz w:val="28"/>
          <w:szCs w:val="28"/>
        </w:rPr>
        <w:t>ациональное использование природных ресурсов</w:t>
      </w:r>
      <w:r w:rsidR="007A5A8F">
        <w:rPr>
          <w:rFonts w:ascii="Times New Roman" w:hAnsi="Times New Roman" w:cs="Times New Roman"/>
          <w:sz w:val="28"/>
          <w:szCs w:val="28"/>
        </w:rPr>
        <w:t>, п</w:t>
      </w:r>
      <w:r w:rsidR="007A5A8F" w:rsidRPr="007A5A8F">
        <w:rPr>
          <w:rFonts w:ascii="Times New Roman" w:hAnsi="Times New Roman" w:cs="Times New Roman"/>
          <w:sz w:val="28"/>
          <w:szCs w:val="28"/>
        </w:rPr>
        <w:t>ерспективные технологии в электронике и робо</w:t>
      </w:r>
      <w:r w:rsidR="007A5A8F">
        <w:rPr>
          <w:rFonts w:ascii="Times New Roman" w:hAnsi="Times New Roman" w:cs="Times New Roman"/>
          <w:sz w:val="28"/>
          <w:szCs w:val="28"/>
        </w:rPr>
        <w:t>то</w:t>
      </w:r>
      <w:r w:rsidR="007A5A8F" w:rsidRPr="007A5A8F">
        <w:rPr>
          <w:rFonts w:ascii="Times New Roman" w:hAnsi="Times New Roman" w:cs="Times New Roman"/>
          <w:sz w:val="28"/>
          <w:szCs w:val="28"/>
        </w:rPr>
        <w:t>технике</w:t>
      </w:r>
      <w:r w:rsidR="007A5A8F">
        <w:rPr>
          <w:rFonts w:ascii="Times New Roman" w:hAnsi="Times New Roman" w:cs="Times New Roman"/>
          <w:sz w:val="28"/>
          <w:szCs w:val="28"/>
        </w:rPr>
        <w:t>, альтернативная энергетика, т</w:t>
      </w:r>
      <w:r w:rsidR="007A5A8F" w:rsidRPr="007A5A8F">
        <w:rPr>
          <w:rFonts w:ascii="Times New Roman" w:hAnsi="Times New Roman" w:cs="Times New Roman"/>
          <w:sz w:val="28"/>
          <w:szCs w:val="28"/>
        </w:rPr>
        <w:t>рёхмерное исследование биомеханики движения</w:t>
      </w:r>
      <w:r w:rsidR="007A5A8F">
        <w:rPr>
          <w:rFonts w:ascii="Times New Roman" w:hAnsi="Times New Roman" w:cs="Times New Roman"/>
          <w:sz w:val="28"/>
          <w:szCs w:val="28"/>
        </w:rPr>
        <w:t>)</w:t>
      </w:r>
      <w:r w:rsidR="00431415">
        <w:rPr>
          <w:rFonts w:ascii="Times New Roman" w:hAnsi="Times New Roman" w:cs="Times New Roman"/>
          <w:sz w:val="28"/>
          <w:szCs w:val="28"/>
        </w:rPr>
        <w:t xml:space="preserve"> (г. Астрахань)</w:t>
      </w:r>
      <w:r w:rsidR="007A5A8F">
        <w:rPr>
          <w:rFonts w:ascii="Times New Roman" w:hAnsi="Times New Roman" w:cs="Times New Roman"/>
          <w:sz w:val="28"/>
          <w:szCs w:val="28"/>
        </w:rPr>
        <w:t>.</w:t>
      </w:r>
      <w:r w:rsidR="00583B7A">
        <w:rPr>
          <w:rFonts w:ascii="Times New Roman" w:hAnsi="Times New Roman" w:cs="Times New Roman"/>
          <w:sz w:val="28"/>
          <w:szCs w:val="28"/>
        </w:rPr>
        <w:t xml:space="preserve"> Планируется привлечение экспертов</w:t>
      </w:r>
      <w:r w:rsidR="008A7241">
        <w:rPr>
          <w:rFonts w:ascii="Times New Roman" w:hAnsi="Times New Roman" w:cs="Times New Roman"/>
          <w:sz w:val="28"/>
          <w:szCs w:val="28"/>
        </w:rPr>
        <w:t xml:space="preserve"> (очно и дистанционно)</w:t>
      </w:r>
      <w:r w:rsidR="00583B7A">
        <w:rPr>
          <w:rFonts w:ascii="Times New Roman" w:hAnsi="Times New Roman" w:cs="Times New Roman"/>
          <w:sz w:val="28"/>
          <w:szCs w:val="28"/>
        </w:rPr>
        <w:t xml:space="preserve"> из Центров молодежного инновационного творчества – партнеров мероприятия (</w:t>
      </w:r>
      <w:r w:rsidR="00590412">
        <w:rPr>
          <w:rFonts w:ascii="Times New Roman" w:hAnsi="Times New Roman" w:cs="Times New Roman"/>
          <w:sz w:val="28"/>
          <w:szCs w:val="28"/>
        </w:rPr>
        <w:t>ЦМИТ «Идея», ЦМИТ ООО «Бравый страус», ЦМИТ «</w:t>
      </w:r>
      <w:proofErr w:type="spellStart"/>
      <w:r w:rsidR="00590412">
        <w:rPr>
          <w:rFonts w:ascii="Times New Roman" w:hAnsi="Times New Roman" w:cs="Times New Roman"/>
          <w:sz w:val="28"/>
          <w:szCs w:val="28"/>
        </w:rPr>
        <w:t>Нанолаб</w:t>
      </w:r>
      <w:proofErr w:type="spellEnd"/>
      <w:r w:rsidR="00590412">
        <w:rPr>
          <w:rFonts w:ascii="Times New Roman" w:hAnsi="Times New Roman" w:cs="Times New Roman"/>
          <w:sz w:val="28"/>
          <w:szCs w:val="28"/>
        </w:rPr>
        <w:t>», ЦМИТ «Политех» (</w:t>
      </w:r>
      <w:proofErr w:type="spellStart"/>
      <w:r w:rsidR="00590412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="00590412">
        <w:rPr>
          <w:rFonts w:ascii="Times New Roman" w:hAnsi="Times New Roman" w:cs="Times New Roman"/>
          <w:sz w:val="28"/>
          <w:szCs w:val="28"/>
        </w:rPr>
        <w:t xml:space="preserve"> Политех), </w:t>
      </w:r>
      <w:r w:rsidR="00583B7A">
        <w:rPr>
          <w:rFonts w:ascii="Times New Roman" w:hAnsi="Times New Roman" w:cs="Times New Roman"/>
          <w:sz w:val="28"/>
          <w:szCs w:val="28"/>
        </w:rPr>
        <w:t xml:space="preserve">ЦМИТ «Биомедицина», ЦМИТ «Бионика и </w:t>
      </w:r>
      <w:proofErr w:type="spellStart"/>
      <w:r w:rsidR="00583B7A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="00583B7A">
        <w:rPr>
          <w:rFonts w:ascii="Times New Roman" w:hAnsi="Times New Roman" w:cs="Times New Roman"/>
          <w:sz w:val="28"/>
          <w:szCs w:val="28"/>
        </w:rPr>
        <w:t>», ЦМИТ «Лаборатория юных конструкторов», ЦМИТ «Инженеры будущего»,</w:t>
      </w:r>
      <w:r w:rsidR="00590412">
        <w:rPr>
          <w:rFonts w:ascii="Times New Roman" w:hAnsi="Times New Roman" w:cs="Times New Roman"/>
          <w:sz w:val="28"/>
          <w:szCs w:val="28"/>
        </w:rPr>
        <w:t xml:space="preserve"> ЦМИТ Челябинск</w:t>
      </w:r>
      <w:r w:rsidR="00583B7A">
        <w:rPr>
          <w:rFonts w:ascii="Times New Roman" w:hAnsi="Times New Roman" w:cs="Times New Roman"/>
          <w:sz w:val="28"/>
          <w:szCs w:val="28"/>
        </w:rPr>
        <w:t>)</w:t>
      </w:r>
      <w:r w:rsidR="00590412">
        <w:rPr>
          <w:rFonts w:ascii="Times New Roman" w:hAnsi="Times New Roman" w:cs="Times New Roman"/>
          <w:sz w:val="28"/>
          <w:szCs w:val="28"/>
        </w:rPr>
        <w:t xml:space="preserve">, из </w:t>
      </w:r>
      <w:r w:rsidR="00B62261">
        <w:rPr>
          <w:rFonts w:ascii="Times New Roman" w:hAnsi="Times New Roman" w:cs="Times New Roman"/>
          <w:sz w:val="28"/>
          <w:szCs w:val="28"/>
        </w:rPr>
        <w:t>организаций</w:t>
      </w:r>
      <w:r w:rsidR="00590412">
        <w:rPr>
          <w:rFonts w:ascii="Times New Roman" w:hAnsi="Times New Roman" w:cs="Times New Roman"/>
          <w:sz w:val="28"/>
          <w:szCs w:val="28"/>
        </w:rPr>
        <w:t>-партнеров мероприятия (</w:t>
      </w:r>
      <w:r w:rsidR="00B62261" w:rsidRPr="00B62261">
        <w:rPr>
          <w:rFonts w:ascii="Times New Roman" w:hAnsi="Times New Roman" w:cs="Times New Roman"/>
          <w:sz w:val="28"/>
          <w:szCs w:val="28"/>
        </w:rPr>
        <w:t>Некоммерческая организация «Ассоциация работников и организаций, использующих конструкторы образовательной робототехники в учебно-воспитательном процессе» (РАОР)</w:t>
      </w:r>
      <w:r w:rsidR="0066703E" w:rsidRPr="00B62261">
        <w:rPr>
          <w:rFonts w:ascii="Times New Roman" w:hAnsi="Times New Roman" w:cs="Times New Roman"/>
          <w:sz w:val="28"/>
          <w:szCs w:val="28"/>
        </w:rPr>
        <w:t>,</w:t>
      </w:r>
      <w:r w:rsidR="0066703E">
        <w:rPr>
          <w:rFonts w:ascii="Times New Roman" w:hAnsi="Times New Roman" w:cs="Times New Roman"/>
          <w:sz w:val="28"/>
          <w:szCs w:val="28"/>
        </w:rPr>
        <w:t xml:space="preserve"> </w:t>
      </w:r>
      <w:r w:rsidR="00B62261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Астраханской области дополнительного образования</w:t>
      </w:r>
      <w:r w:rsidR="00590412">
        <w:rPr>
          <w:rFonts w:ascii="Times New Roman" w:hAnsi="Times New Roman" w:cs="Times New Roman"/>
          <w:sz w:val="28"/>
          <w:szCs w:val="28"/>
        </w:rPr>
        <w:t xml:space="preserve"> «</w:t>
      </w:r>
      <w:r w:rsidR="00B62261">
        <w:rPr>
          <w:rFonts w:ascii="Times New Roman" w:hAnsi="Times New Roman" w:cs="Times New Roman"/>
          <w:sz w:val="28"/>
          <w:szCs w:val="28"/>
        </w:rPr>
        <w:t>Региональный школьный технопарк</w:t>
      </w:r>
      <w:r w:rsidR="00590412">
        <w:rPr>
          <w:rFonts w:ascii="Times New Roman" w:hAnsi="Times New Roman" w:cs="Times New Roman"/>
          <w:sz w:val="28"/>
          <w:szCs w:val="28"/>
        </w:rPr>
        <w:t>»</w:t>
      </w:r>
      <w:r w:rsidR="00B62261">
        <w:rPr>
          <w:rFonts w:ascii="Times New Roman" w:hAnsi="Times New Roman" w:cs="Times New Roman"/>
          <w:sz w:val="28"/>
          <w:szCs w:val="28"/>
        </w:rPr>
        <w:t xml:space="preserve"> (ГАОУ АО ДО «РШТ»)</w:t>
      </w:r>
      <w:r w:rsidR="00590412">
        <w:rPr>
          <w:rFonts w:ascii="Times New Roman" w:hAnsi="Times New Roman" w:cs="Times New Roman"/>
          <w:sz w:val="28"/>
          <w:szCs w:val="28"/>
        </w:rPr>
        <w:t xml:space="preserve">, </w:t>
      </w:r>
      <w:r w:rsidR="00B62261" w:rsidRPr="00B6226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"Учебно-методический центр инновационного образования" (ООО </w:t>
      </w:r>
      <w:r w:rsidR="00B62261">
        <w:rPr>
          <w:rFonts w:ascii="Times New Roman" w:hAnsi="Times New Roman" w:cs="Times New Roman"/>
          <w:sz w:val="28"/>
          <w:szCs w:val="28"/>
        </w:rPr>
        <w:t>«</w:t>
      </w:r>
      <w:r w:rsidR="00B62261" w:rsidRPr="00B62261">
        <w:rPr>
          <w:rFonts w:ascii="Times New Roman" w:hAnsi="Times New Roman" w:cs="Times New Roman"/>
          <w:sz w:val="28"/>
          <w:szCs w:val="28"/>
        </w:rPr>
        <w:t>УМЦИО</w:t>
      </w:r>
      <w:r w:rsidR="00B62261">
        <w:rPr>
          <w:rFonts w:ascii="Times New Roman" w:hAnsi="Times New Roman" w:cs="Times New Roman"/>
          <w:sz w:val="28"/>
          <w:szCs w:val="28"/>
        </w:rPr>
        <w:t>»</w:t>
      </w:r>
      <w:r w:rsidR="00B62261" w:rsidRPr="00B62261">
        <w:rPr>
          <w:rFonts w:ascii="Times New Roman" w:hAnsi="Times New Roman" w:cs="Times New Roman"/>
          <w:sz w:val="28"/>
          <w:szCs w:val="28"/>
        </w:rPr>
        <w:t>)</w:t>
      </w:r>
      <w:r w:rsidR="0066703E" w:rsidRPr="00B62261">
        <w:rPr>
          <w:rFonts w:ascii="Times New Roman" w:hAnsi="Times New Roman" w:cs="Times New Roman"/>
          <w:sz w:val="28"/>
          <w:szCs w:val="28"/>
        </w:rPr>
        <w:t>,</w:t>
      </w:r>
      <w:r w:rsidR="0066703E">
        <w:rPr>
          <w:rFonts w:ascii="Times New Roman" w:hAnsi="Times New Roman" w:cs="Times New Roman"/>
          <w:sz w:val="28"/>
          <w:szCs w:val="28"/>
        </w:rPr>
        <w:t xml:space="preserve"> </w:t>
      </w:r>
      <w:r w:rsidR="00590412">
        <w:rPr>
          <w:rFonts w:ascii="Times New Roman" w:hAnsi="Times New Roman" w:cs="Times New Roman"/>
          <w:sz w:val="28"/>
          <w:szCs w:val="28"/>
        </w:rPr>
        <w:t>ООО «ФГОС-резерв»</w:t>
      </w:r>
      <w:r w:rsidR="00B62261">
        <w:rPr>
          <w:rFonts w:ascii="Times New Roman" w:hAnsi="Times New Roman" w:cs="Times New Roman"/>
          <w:sz w:val="28"/>
          <w:szCs w:val="28"/>
        </w:rPr>
        <w:t>, ООО «ЙОСЯ» и др.</w:t>
      </w:r>
      <w:r w:rsidR="00590412">
        <w:rPr>
          <w:rFonts w:ascii="Times New Roman" w:hAnsi="Times New Roman" w:cs="Times New Roman"/>
          <w:sz w:val="28"/>
          <w:szCs w:val="28"/>
        </w:rPr>
        <w:t>)</w:t>
      </w:r>
      <w:r w:rsidR="00583B7A">
        <w:rPr>
          <w:rFonts w:ascii="Times New Roman" w:hAnsi="Times New Roman" w:cs="Times New Roman"/>
          <w:sz w:val="28"/>
          <w:szCs w:val="28"/>
        </w:rPr>
        <w:t>.</w:t>
      </w:r>
    </w:p>
    <w:p w:rsidR="008A7241" w:rsidRDefault="008A7241" w:rsidP="007A5A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7241" w:rsidRDefault="008F5297" w:rsidP="008A72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3B1E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E8" w:rsidRDefault="00FC64ED" w:rsidP="008A7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происходит </w:t>
      </w:r>
      <w:r w:rsidR="001C5C26">
        <w:rPr>
          <w:rFonts w:ascii="Times New Roman" w:hAnsi="Times New Roman" w:cs="Times New Roman"/>
          <w:sz w:val="28"/>
          <w:szCs w:val="28"/>
        </w:rPr>
        <w:t>открытие</w:t>
      </w:r>
      <w:r w:rsidR="00B541F7">
        <w:rPr>
          <w:rFonts w:ascii="Times New Roman" w:hAnsi="Times New Roman" w:cs="Times New Roman"/>
          <w:sz w:val="28"/>
          <w:szCs w:val="28"/>
        </w:rPr>
        <w:t xml:space="preserve"> </w:t>
      </w:r>
      <w:r w:rsidR="00D36197">
        <w:rPr>
          <w:rFonts w:ascii="Times New Roman" w:hAnsi="Times New Roman" w:cs="Times New Roman"/>
          <w:sz w:val="28"/>
          <w:szCs w:val="28"/>
        </w:rPr>
        <w:t xml:space="preserve">финального мероприятия </w:t>
      </w:r>
      <w:proofErr w:type="spellStart"/>
      <w:r w:rsidR="00B541F7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6E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ксперты </w:t>
      </w:r>
      <w:r w:rsidR="008316E8">
        <w:rPr>
          <w:rFonts w:ascii="Times New Roman" w:hAnsi="Times New Roman" w:cs="Times New Roman"/>
          <w:sz w:val="28"/>
          <w:szCs w:val="28"/>
        </w:rPr>
        <w:t>представляются перед участниками</w:t>
      </w:r>
      <w:r w:rsidR="001C5C26">
        <w:rPr>
          <w:rFonts w:ascii="Times New Roman" w:hAnsi="Times New Roman" w:cs="Times New Roman"/>
          <w:sz w:val="28"/>
          <w:szCs w:val="28"/>
        </w:rPr>
        <w:t>, озвучивают темы</w:t>
      </w:r>
      <w:r w:rsidR="00D36197">
        <w:rPr>
          <w:rFonts w:ascii="Times New Roman" w:hAnsi="Times New Roman" w:cs="Times New Roman"/>
          <w:sz w:val="28"/>
          <w:szCs w:val="28"/>
        </w:rPr>
        <w:t>,</w:t>
      </w:r>
      <w:r w:rsidR="008316E8">
        <w:rPr>
          <w:rFonts w:ascii="Times New Roman" w:hAnsi="Times New Roman" w:cs="Times New Roman"/>
          <w:sz w:val="28"/>
          <w:szCs w:val="28"/>
        </w:rPr>
        <w:t xml:space="preserve"> и </w:t>
      </w:r>
      <w:r w:rsidR="00BE4E8D">
        <w:rPr>
          <w:rFonts w:ascii="Times New Roman" w:hAnsi="Times New Roman" w:cs="Times New Roman"/>
          <w:sz w:val="28"/>
          <w:szCs w:val="28"/>
        </w:rPr>
        <w:t>участники</w:t>
      </w:r>
      <w:r w:rsidR="008316E8">
        <w:rPr>
          <w:rFonts w:ascii="Times New Roman" w:hAnsi="Times New Roman" w:cs="Times New Roman"/>
          <w:sz w:val="28"/>
          <w:szCs w:val="28"/>
        </w:rPr>
        <w:t xml:space="preserve"> самостоятельно формируют программу на перв</w:t>
      </w:r>
      <w:r w:rsidR="001C5C26">
        <w:rPr>
          <w:rFonts w:ascii="Times New Roman" w:hAnsi="Times New Roman" w:cs="Times New Roman"/>
          <w:sz w:val="28"/>
          <w:szCs w:val="28"/>
        </w:rPr>
        <w:t>ую половину дня</w:t>
      </w:r>
      <w:r w:rsidR="008316E8">
        <w:rPr>
          <w:rFonts w:ascii="Times New Roman" w:hAnsi="Times New Roman" w:cs="Times New Roman"/>
          <w:sz w:val="28"/>
          <w:szCs w:val="28"/>
        </w:rPr>
        <w:t xml:space="preserve">, выбирая к какому </w:t>
      </w:r>
      <w:r w:rsidR="001C5C26">
        <w:rPr>
          <w:rFonts w:ascii="Times New Roman" w:hAnsi="Times New Roman" w:cs="Times New Roman"/>
          <w:sz w:val="28"/>
          <w:szCs w:val="28"/>
        </w:rPr>
        <w:t>эксперту</w:t>
      </w:r>
      <w:r w:rsidR="008316E8">
        <w:rPr>
          <w:rFonts w:ascii="Times New Roman" w:hAnsi="Times New Roman" w:cs="Times New Roman"/>
          <w:sz w:val="28"/>
          <w:szCs w:val="28"/>
        </w:rPr>
        <w:t xml:space="preserve"> они пойдут на мастер-класс, лекцию или другую активность. Особенность </w:t>
      </w:r>
      <w:proofErr w:type="spellStart"/>
      <w:r w:rsidR="008316E8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8316E8">
        <w:rPr>
          <w:rFonts w:ascii="Times New Roman" w:hAnsi="Times New Roman" w:cs="Times New Roman"/>
          <w:sz w:val="28"/>
          <w:szCs w:val="28"/>
        </w:rPr>
        <w:t xml:space="preserve"> </w:t>
      </w:r>
      <w:r w:rsidR="007F04F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8316E8">
        <w:rPr>
          <w:rFonts w:ascii="Times New Roman" w:hAnsi="Times New Roman" w:cs="Times New Roman"/>
          <w:sz w:val="28"/>
          <w:szCs w:val="28"/>
        </w:rPr>
        <w:t xml:space="preserve">в том, что первичная организация включает подбор участников, подготовку </w:t>
      </w:r>
      <w:r w:rsidR="00FE5C88" w:rsidRPr="00FE5C88">
        <w:rPr>
          <w:rFonts w:ascii="Times New Roman" w:hAnsi="Times New Roman" w:cs="Times New Roman"/>
          <w:sz w:val="28"/>
          <w:szCs w:val="28"/>
        </w:rPr>
        <w:t>помещени</w:t>
      </w:r>
      <w:r w:rsidR="008316E8">
        <w:rPr>
          <w:rFonts w:ascii="Times New Roman" w:hAnsi="Times New Roman" w:cs="Times New Roman"/>
          <w:sz w:val="28"/>
          <w:szCs w:val="28"/>
        </w:rPr>
        <w:t>й, оборудования</w:t>
      </w:r>
      <w:r w:rsidR="00FE5C88" w:rsidRPr="00FE5C88">
        <w:rPr>
          <w:rFonts w:ascii="Times New Roman" w:hAnsi="Times New Roman" w:cs="Times New Roman"/>
          <w:sz w:val="28"/>
          <w:szCs w:val="28"/>
        </w:rPr>
        <w:t>, инфраструктур</w:t>
      </w:r>
      <w:r w:rsidR="008316E8">
        <w:rPr>
          <w:rFonts w:ascii="Times New Roman" w:hAnsi="Times New Roman" w:cs="Times New Roman"/>
          <w:sz w:val="28"/>
          <w:szCs w:val="28"/>
        </w:rPr>
        <w:t xml:space="preserve">ы, но не предполагает </w:t>
      </w:r>
      <w:r w:rsidR="00FE5C88" w:rsidRPr="00FE5C88">
        <w:rPr>
          <w:rFonts w:ascii="Times New Roman" w:hAnsi="Times New Roman" w:cs="Times New Roman"/>
          <w:sz w:val="28"/>
          <w:szCs w:val="28"/>
        </w:rPr>
        <w:t xml:space="preserve">четкого расписания. </w:t>
      </w:r>
      <w:r w:rsidR="001C5C26">
        <w:rPr>
          <w:rFonts w:ascii="Times New Roman" w:hAnsi="Times New Roman" w:cs="Times New Roman"/>
          <w:sz w:val="28"/>
          <w:szCs w:val="28"/>
        </w:rPr>
        <w:t>В таком формате</w:t>
      </w:r>
      <w:r w:rsidR="008316E8">
        <w:rPr>
          <w:rFonts w:ascii="Times New Roman" w:hAnsi="Times New Roman" w:cs="Times New Roman"/>
          <w:sz w:val="28"/>
          <w:szCs w:val="28"/>
        </w:rPr>
        <w:t xml:space="preserve"> участники получают оптимальную для них программу. </w:t>
      </w:r>
      <w:r w:rsidR="00BE4E8D">
        <w:rPr>
          <w:rFonts w:ascii="Times New Roman" w:hAnsi="Times New Roman" w:cs="Times New Roman"/>
          <w:sz w:val="28"/>
          <w:szCs w:val="28"/>
        </w:rPr>
        <w:t>После перерыва на кофе-брейк происходит следующая презентация участников, где уже сами уча</w:t>
      </w:r>
      <w:r w:rsidR="00D36197">
        <w:rPr>
          <w:rFonts w:ascii="Times New Roman" w:hAnsi="Times New Roman" w:cs="Times New Roman"/>
          <w:sz w:val="28"/>
          <w:szCs w:val="28"/>
        </w:rPr>
        <w:t>стники</w:t>
      </w:r>
      <w:r w:rsidR="00BE4E8D">
        <w:rPr>
          <w:rFonts w:ascii="Times New Roman" w:hAnsi="Times New Roman" w:cs="Times New Roman"/>
          <w:sz w:val="28"/>
          <w:szCs w:val="28"/>
        </w:rPr>
        <w:t xml:space="preserve"> представляют свои идеи/проекты/практики/технологии. Во второй </w:t>
      </w:r>
      <w:r w:rsidR="00BE4E8D">
        <w:rPr>
          <w:rFonts w:ascii="Times New Roman" w:hAnsi="Times New Roman" w:cs="Times New Roman"/>
          <w:sz w:val="28"/>
          <w:szCs w:val="28"/>
        </w:rPr>
        <w:lastRenderedPageBreak/>
        <w:t>день схема повторяется.</w:t>
      </w:r>
      <w:r w:rsidR="00B541F7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B541F7" w:rsidRPr="00FE5C88">
        <w:rPr>
          <w:rFonts w:ascii="Times New Roman" w:hAnsi="Times New Roman" w:cs="Times New Roman"/>
          <w:sz w:val="28"/>
          <w:szCs w:val="28"/>
        </w:rPr>
        <w:t>площадки «Платформа»</w:t>
      </w:r>
      <w:r w:rsidR="00B541F7">
        <w:rPr>
          <w:rFonts w:ascii="Times New Roman" w:hAnsi="Times New Roman" w:cs="Times New Roman"/>
          <w:sz w:val="28"/>
          <w:szCs w:val="28"/>
        </w:rPr>
        <w:t xml:space="preserve"> включает 8 помещений</w:t>
      </w:r>
      <w:r w:rsidR="007F04F1">
        <w:rPr>
          <w:rFonts w:ascii="Times New Roman" w:hAnsi="Times New Roman" w:cs="Times New Roman"/>
          <w:sz w:val="28"/>
          <w:szCs w:val="28"/>
        </w:rPr>
        <w:t xml:space="preserve"> вместимостью от 15 до 140 человек</w:t>
      </w:r>
      <w:r w:rsidR="00B541F7">
        <w:rPr>
          <w:rFonts w:ascii="Times New Roman" w:hAnsi="Times New Roman" w:cs="Times New Roman"/>
          <w:sz w:val="28"/>
          <w:szCs w:val="28"/>
        </w:rPr>
        <w:t xml:space="preserve">, что позволяет провести за </w:t>
      </w:r>
      <w:r w:rsidR="00FC64E8">
        <w:rPr>
          <w:rFonts w:ascii="Times New Roman" w:hAnsi="Times New Roman" w:cs="Times New Roman"/>
          <w:sz w:val="28"/>
          <w:szCs w:val="28"/>
        </w:rPr>
        <w:t>два дня до 6</w:t>
      </w:r>
      <w:r w:rsidR="00B541F7">
        <w:rPr>
          <w:rFonts w:ascii="Times New Roman" w:hAnsi="Times New Roman" w:cs="Times New Roman"/>
          <w:sz w:val="28"/>
          <w:szCs w:val="28"/>
        </w:rPr>
        <w:t>0 получасовых взаимодействий участников.</w:t>
      </w:r>
    </w:p>
    <w:p w:rsidR="00431415" w:rsidRDefault="00431415" w:rsidP="008A7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41F7" w:rsidRPr="00431415" w:rsidRDefault="00B541F7" w:rsidP="00B541F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31415">
        <w:rPr>
          <w:rFonts w:ascii="Times New Roman" w:hAnsi="Times New Roman" w:cs="Times New Roman"/>
          <w:b/>
          <w:sz w:val="28"/>
          <w:szCs w:val="28"/>
        </w:rPr>
        <w:t>Предварительное расписание</w:t>
      </w:r>
      <w:r w:rsidR="007F04F1" w:rsidRPr="00431415">
        <w:rPr>
          <w:rFonts w:ascii="Times New Roman" w:hAnsi="Times New Roman" w:cs="Times New Roman"/>
          <w:b/>
          <w:sz w:val="28"/>
          <w:szCs w:val="28"/>
        </w:rPr>
        <w:t xml:space="preserve"> первого/второго дня</w:t>
      </w:r>
      <w:r w:rsidRPr="004314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1F7" w:rsidRDefault="00B541F7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10.00-10.30 – открытие, объяснение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7F04F1">
        <w:rPr>
          <w:rFonts w:ascii="Times New Roman" w:hAnsi="Times New Roman" w:cs="Times New Roman"/>
          <w:sz w:val="28"/>
          <w:szCs w:val="28"/>
        </w:rPr>
        <w:t>/приветствие</w:t>
      </w:r>
    </w:p>
    <w:p w:rsidR="00B541F7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</w:t>
      </w:r>
      <w:r w:rsidR="00B541F7">
        <w:rPr>
          <w:rFonts w:ascii="Times New Roman" w:hAnsi="Times New Roman" w:cs="Times New Roman"/>
          <w:sz w:val="28"/>
          <w:szCs w:val="28"/>
        </w:rPr>
        <w:t>0 – первая питч сессия (эксперты), голосование и распределение по аудиториям</w:t>
      </w:r>
    </w:p>
    <w:p w:rsidR="00FC64E8" w:rsidRDefault="00FC64E8" w:rsidP="004D3B1E">
      <w:pPr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11.00-12.00 – экспертный блок</w:t>
      </w:r>
    </w:p>
    <w:p w:rsidR="00B541F7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4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00-12.3</w:t>
      </w:r>
      <w:r w:rsidR="00B541F7">
        <w:rPr>
          <w:rFonts w:ascii="Times New Roman" w:hAnsi="Times New Roman" w:cs="Times New Roman"/>
          <w:sz w:val="28"/>
          <w:szCs w:val="28"/>
        </w:rPr>
        <w:t>0 – вторая питч сессия (</w:t>
      </w:r>
      <w:r w:rsidR="004D3B1E">
        <w:rPr>
          <w:rFonts w:ascii="Times New Roman" w:hAnsi="Times New Roman" w:cs="Times New Roman"/>
          <w:sz w:val="28"/>
          <w:szCs w:val="28"/>
        </w:rPr>
        <w:t>участники</w:t>
      </w:r>
      <w:r w:rsidR="00B541F7">
        <w:rPr>
          <w:rFonts w:ascii="Times New Roman" w:hAnsi="Times New Roman" w:cs="Times New Roman"/>
          <w:sz w:val="28"/>
          <w:szCs w:val="28"/>
        </w:rPr>
        <w:t>), голосование и распределение по аудиториям</w:t>
      </w:r>
    </w:p>
    <w:p w:rsidR="00FC64E8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B541F7">
        <w:rPr>
          <w:rFonts w:ascii="Times New Roman" w:hAnsi="Times New Roman" w:cs="Times New Roman"/>
          <w:sz w:val="28"/>
          <w:szCs w:val="28"/>
        </w:rPr>
        <w:t xml:space="preserve">0-13.00 – </w:t>
      </w:r>
      <w:r w:rsidR="004D3B1E">
        <w:rPr>
          <w:rFonts w:ascii="Times New Roman" w:hAnsi="Times New Roman" w:cs="Times New Roman"/>
          <w:sz w:val="28"/>
          <w:szCs w:val="28"/>
        </w:rPr>
        <w:t>блок участников</w:t>
      </w:r>
    </w:p>
    <w:p w:rsidR="00B541F7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13.00-14.00 – </w:t>
      </w:r>
      <w:r w:rsidR="00B541F7">
        <w:rPr>
          <w:rFonts w:ascii="Times New Roman" w:hAnsi="Times New Roman" w:cs="Times New Roman"/>
          <w:sz w:val="28"/>
          <w:szCs w:val="28"/>
        </w:rPr>
        <w:t>перерыв, свободное общение</w:t>
      </w:r>
    </w:p>
    <w:p w:rsidR="00B541F7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</w:t>
      </w:r>
      <w:r w:rsidR="00B541F7">
        <w:rPr>
          <w:rFonts w:ascii="Times New Roman" w:hAnsi="Times New Roman" w:cs="Times New Roman"/>
          <w:sz w:val="28"/>
          <w:szCs w:val="28"/>
        </w:rPr>
        <w:t>.30 – третья питч сессия (</w:t>
      </w:r>
      <w:r w:rsidR="004D3B1E">
        <w:rPr>
          <w:rFonts w:ascii="Times New Roman" w:hAnsi="Times New Roman" w:cs="Times New Roman"/>
          <w:sz w:val="28"/>
          <w:szCs w:val="28"/>
        </w:rPr>
        <w:t>участники</w:t>
      </w:r>
      <w:r w:rsidR="00B541F7">
        <w:rPr>
          <w:rFonts w:ascii="Times New Roman" w:hAnsi="Times New Roman" w:cs="Times New Roman"/>
          <w:sz w:val="28"/>
          <w:szCs w:val="28"/>
        </w:rPr>
        <w:t>), голосование и распределение по аудиториям</w:t>
      </w:r>
    </w:p>
    <w:p w:rsidR="00FC64E8" w:rsidRDefault="00FC64E8" w:rsidP="00B541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14.30-15.00 – блок </w:t>
      </w:r>
      <w:r w:rsidR="004D3B1E">
        <w:rPr>
          <w:rFonts w:ascii="Times New Roman" w:hAnsi="Times New Roman" w:cs="Times New Roman"/>
          <w:sz w:val="28"/>
          <w:szCs w:val="28"/>
        </w:rPr>
        <w:t>участников</w:t>
      </w:r>
    </w:p>
    <w:p w:rsidR="007F04F1" w:rsidRDefault="007F04F1" w:rsidP="007F04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15.00-15.30 – третья питч сессия (</w:t>
      </w:r>
      <w:r w:rsidR="004D3B1E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), голосование и распределение по аудиториям</w:t>
      </w:r>
    </w:p>
    <w:p w:rsidR="007F04F1" w:rsidRDefault="007F04F1" w:rsidP="007F04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15.30-16.00 – блок </w:t>
      </w:r>
      <w:r w:rsidR="004D3B1E">
        <w:rPr>
          <w:rFonts w:ascii="Times New Roman" w:hAnsi="Times New Roman" w:cs="Times New Roman"/>
          <w:sz w:val="28"/>
          <w:szCs w:val="28"/>
        </w:rPr>
        <w:t>участников</w:t>
      </w:r>
    </w:p>
    <w:p w:rsidR="00FE5C88" w:rsidRDefault="007F04F1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C64E8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64E8">
        <w:rPr>
          <w:rFonts w:ascii="Times New Roman" w:hAnsi="Times New Roman" w:cs="Times New Roman"/>
          <w:sz w:val="28"/>
          <w:szCs w:val="28"/>
        </w:rPr>
        <w:t>.30 – рефлексия по итогам первого дня</w:t>
      </w:r>
      <w:r>
        <w:rPr>
          <w:rFonts w:ascii="Times New Roman" w:hAnsi="Times New Roman" w:cs="Times New Roman"/>
          <w:sz w:val="28"/>
          <w:szCs w:val="28"/>
        </w:rPr>
        <w:t>/закрытие</w:t>
      </w:r>
    </w:p>
    <w:p w:rsidR="00205D9D" w:rsidRDefault="00205D9D" w:rsidP="003851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5D9D" w:rsidRPr="0011718C" w:rsidRDefault="00720B98" w:rsidP="003851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D9D" w:rsidRPr="0011718C">
        <w:rPr>
          <w:rFonts w:ascii="Times New Roman" w:hAnsi="Times New Roman" w:cs="Times New Roman"/>
          <w:b/>
          <w:sz w:val="28"/>
          <w:szCs w:val="28"/>
        </w:rPr>
        <w:t>.4. Анализ и обработка результатов проведенных мероприятий, сопровождение победителей (октябрь-декабрь 2020 г.)</w:t>
      </w:r>
    </w:p>
    <w:p w:rsidR="00205D9D" w:rsidRDefault="00205D9D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накопленные в ходе отборочных и финального этапов проведения мероприятия (описания и презентации проектов, протоколы питч-сессий, оценочные листы, экспертные мнения и др.), подвергаются систематизации, экспертной оценке и анализу с позиций:</w:t>
      </w:r>
    </w:p>
    <w:p w:rsidR="00205D9D" w:rsidRDefault="00205D9D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 инновационного проекта (актуальности, целеполагания, целесообразности</w:t>
      </w:r>
      <w:r w:rsidR="00156003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, научной новизны, </w:t>
      </w:r>
      <w:r w:rsidR="00156003">
        <w:rPr>
          <w:rFonts w:ascii="Times New Roman" w:hAnsi="Times New Roman" w:cs="Times New Roman"/>
          <w:sz w:val="28"/>
          <w:szCs w:val="28"/>
        </w:rPr>
        <w:t xml:space="preserve">изобретательского уровня,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практической ценности, реализуемости, перспектив коммерциализации, проработанности, стадии развития проекта и продукта и др.);</w:t>
      </w:r>
    </w:p>
    <w:p w:rsidR="00205D9D" w:rsidRDefault="00205D9D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003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3F3AAE">
        <w:rPr>
          <w:rFonts w:ascii="Times New Roman" w:hAnsi="Times New Roman" w:cs="Times New Roman"/>
          <w:sz w:val="28"/>
          <w:szCs w:val="28"/>
        </w:rPr>
        <w:t xml:space="preserve">выявляемого </w:t>
      </w:r>
      <w:r w:rsidR="00156003">
        <w:rPr>
          <w:rFonts w:ascii="Times New Roman" w:hAnsi="Times New Roman" w:cs="Times New Roman"/>
          <w:sz w:val="28"/>
          <w:szCs w:val="28"/>
        </w:rPr>
        <w:t>потенциально</w:t>
      </w:r>
      <w:r w:rsidR="003F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AAE">
        <w:rPr>
          <w:rFonts w:ascii="Times New Roman" w:hAnsi="Times New Roman" w:cs="Times New Roman"/>
          <w:sz w:val="28"/>
          <w:szCs w:val="28"/>
        </w:rPr>
        <w:t>охраноспособного</w:t>
      </w:r>
      <w:proofErr w:type="spellEnd"/>
      <w:r w:rsidR="00156003">
        <w:rPr>
          <w:rFonts w:ascii="Times New Roman" w:hAnsi="Times New Roman" w:cs="Times New Roman"/>
          <w:sz w:val="28"/>
          <w:szCs w:val="28"/>
        </w:rPr>
        <w:t xml:space="preserve"> результата интеллектуальной деятельности (объекта интеллектуальной собственности – авторского права или промышленной собственности);</w:t>
      </w:r>
    </w:p>
    <w:p w:rsidR="00156003" w:rsidRDefault="00156003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 процесса представления инновационной идеи или разработки (качество презентации и качество доклада в динамике, развитие прототипа в динамике);</w:t>
      </w:r>
    </w:p>
    <w:p w:rsidR="00156003" w:rsidRDefault="00156003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 процесса сопровождения и поддержки инновационной разработки участника (участников)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003" w:rsidRDefault="00156003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уровня и глубины использования ресурсных возможностей ЦМИТ в процессе развития инновационной разработки участника (участников)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003" w:rsidRDefault="00156003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активности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всего мероприятия, количества и уровня сделанных им замечаний и предложений в ходе интерактивного взаимодействия с другими участниками.</w:t>
      </w:r>
    </w:p>
    <w:p w:rsidR="0011718C" w:rsidRDefault="0011718C" w:rsidP="003851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обработки информации составляют экспертно-аналитический отчет по проведенному мероприятию. Результаты используются для формирования индивидуальных траекторий развития проектов и соответствующих проектных команд при сопровождении и информационно-консультационной поддержке проектов-победителей в рамках реализации мероприятия.</w:t>
      </w:r>
    </w:p>
    <w:p w:rsidR="0011718C" w:rsidRDefault="0011718C" w:rsidP="003851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18C" w:rsidRPr="0011718C" w:rsidRDefault="00720B98" w:rsidP="00250B7F">
      <w:pPr>
        <w:keepNext/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="0011718C" w:rsidRPr="0011718C">
        <w:rPr>
          <w:rFonts w:ascii="Times New Roman" w:hAnsi="Times New Roman" w:cs="Times New Roman"/>
          <w:b/>
          <w:sz w:val="32"/>
          <w:szCs w:val="28"/>
        </w:rPr>
        <w:t>. Организационные условия проведения мероприятия</w:t>
      </w:r>
    </w:p>
    <w:p w:rsidR="005B3A51" w:rsidRPr="005B3A51" w:rsidRDefault="00720B98" w:rsidP="00250B7F">
      <w:pPr>
        <w:keepNext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3A51" w:rsidRPr="005B3A51">
        <w:rPr>
          <w:rFonts w:ascii="Times New Roman" w:hAnsi="Times New Roman" w:cs="Times New Roman"/>
          <w:b/>
          <w:sz w:val="28"/>
          <w:szCs w:val="28"/>
        </w:rPr>
        <w:t>.1. Условия проведения отборочных этапов</w:t>
      </w:r>
    </w:p>
    <w:p w:rsidR="005B3A51" w:rsidRDefault="005B3A51" w:rsidP="005B3A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отборочных этапов </w:t>
      </w:r>
      <w:r w:rsidRPr="006D4B35">
        <w:rPr>
          <w:rFonts w:ascii="Times New Roman" w:hAnsi="Times New Roman" w:cs="Times New Roman"/>
          <w:sz w:val="28"/>
          <w:szCs w:val="28"/>
        </w:rPr>
        <w:t>мероприятия будет обеспечена площадками</w:t>
      </w:r>
      <w:r>
        <w:rPr>
          <w:rFonts w:ascii="Times New Roman" w:hAnsi="Times New Roman" w:cs="Times New Roman"/>
          <w:sz w:val="28"/>
          <w:szCs w:val="28"/>
        </w:rPr>
        <w:t xml:space="preserve"> ГАОУ АО ДО «РШТ» (в том числе не менее двух универсальных залов на 50 мест, оснащенных компьютерной техникой, аудио- и видеотехникой, презентационным оборудованием, средствами видео-конференц-связи, доступом в сеть Интернет), других организаций-партнеров,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использованием средств связи и телекоммуникаций в онлайн- и оффлайн-режимах.</w:t>
      </w:r>
    </w:p>
    <w:p w:rsidR="005B3A51" w:rsidRDefault="005B3A51" w:rsidP="006D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A51" w:rsidRPr="005B3A51" w:rsidRDefault="00720B98" w:rsidP="005B3A51">
      <w:pPr>
        <w:keepNext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3A51" w:rsidRPr="005B3A51">
        <w:rPr>
          <w:rFonts w:ascii="Times New Roman" w:hAnsi="Times New Roman" w:cs="Times New Roman"/>
          <w:b/>
          <w:sz w:val="28"/>
          <w:szCs w:val="28"/>
        </w:rPr>
        <w:t>.2. Условия проведения финального этапа</w:t>
      </w:r>
    </w:p>
    <w:p w:rsidR="006D4B35" w:rsidRPr="006D4B35" w:rsidRDefault="006D4B35" w:rsidP="006D4B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>
        <w:rPr>
          <w:rFonts w:ascii="Times New Roman" w:hAnsi="Times New Roman" w:cs="Times New Roman"/>
          <w:sz w:val="28"/>
          <w:szCs w:val="28"/>
        </w:rPr>
        <w:t>финального</w:t>
      </w:r>
      <w:r w:rsidR="005B3A51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35">
        <w:rPr>
          <w:rFonts w:ascii="Times New Roman" w:hAnsi="Times New Roman" w:cs="Times New Roman"/>
          <w:sz w:val="28"/>
          <w:szCs w:val="28"/>
        </w:rPr>
        <w:t>мероприятия будет обеспечена площадками</w:t>
      </w:r>
      <w:r w:rsidR="005B3A51">
        <w:rPr>
          <w:rFonts w:ascii="Times New Roman" w:hAnsi="Times New Roman" w:cs="Times New Roman"/>
          <w:sz w:val="28"/>
          <w:szCs w:val="28"/>
        </w:rPr>
        <w:t xml:space="preserve"> </w:t>
      </w:r>
      <w:r w:rsidR="005B3A51" w:rsidRPr="005B3A51">
        <w:rPr>
          <w:rFonts w:ascii="Times New Roman" w:hAnsi="Times New Roman" w:cs="Times New Roman"/>
          <w:sz w:val="28"/>
          <w:szCs w:val="28"/>
        </w:rPr>
        <w:t>ГАОУ АО ДПО «Институт развития образования» (город Астрахань, улица Ульяновых, дом 4)</w:t>
      </w:r>
      <w:r w:rsidRPr="006D4B35">
        <w:rPr>
          <w:rFonts w:ascii="Times New Roman" w:hAnsi="Times New Roman" w:cs="Times New Roman"/>
          <w:sz w:val="28"/>
          <w:szCs w:val="28"/>
        </w:rPr>
        <w:t>: конференц-залом для общих со</w:t>
      </w:r>
      <w:r w:rsidR="005B3A51">
        <w:rPr>
          <w:rFonts w:ascii="Times New Roman" w:hAnsi="Times New Roman" w:cs="Times New Roman"/>
          <w:sz w:val="28"/>
          <w:szCs w:val="28"/>
        </w:rPr>
        <w:t>браний и питч-</w:t>
      </w:r>
      <w:r w:rsidRPr="006D4B35">
        <w:rPr>
          <w:rFonts w:ascii="Times New Roman" w:hAnsi="Times New Roman" w:cs="Times New Roman"/>
          <w:sz w:val="28"/>
          <w:szCs w:val="28"/>
        </w:rPr>
        <w:t>сессий (техническое оснащение: экран, ноутбук) и 8 площадками для проведения блоков. Среди них полностью оборудованные залы: «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Экспириум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>» (вместимость до 50 человек, техническое оснащение: ноутбук, магнитно-маркерные доски); «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Гармониум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>» (вместимость до 30 человек, специфика помещения – игровая комната, техническое оснащение: ноутбук, магнитно-маркерные доски); «Универсум» (вместимость до 40 человек,  техническое оснащение: ноутбук, магнитно-маркерные доски); «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» (вместимость до 100 человек, техническое оснащение: ноутбук, магнитно-маркерные доски, видеостена, звуковое оборудование); «Практикум» (вместимость до 17 человек, специфика помещения – компьютерный класс, техническое оснащение: компьютеры, магнитно-маркерные доски); «Бизнес-форум» (вместимость до 50 человек, специфика помещения – компьютерный класс, техническое оснащение: экран обратной проекции, ноутбук, магнитно-маркерные доски);  «Коллегиум» (вместимость до 15 человек, техническое оснащение: ноутбук, магнитно-маркерные доски); «Аквариум» (вместимость до 80 человек, техническое оснащение: экран, проектор, ноутбук, магнитно-маркерные доски). Кроме перечисленных помещений для свободного общения участников вне блоков на площадке есть несколько холлов, оборудованных посадочными местами. </w:t>
      </w:r>
    </w:p>
    <w:p w:rsidR="0011718C" w:rsidRDefault="006D4B35" w:rsidP="006D4B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Координация перемещений и слаженной работы мероприятия будет обеспечена силами волонтеров из числа опытных членов ЦМИТ и волонтеров. Площадка будет снабжена указателями и информацией об особенностях проведения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>, а также информацией об экспертах и участниках.</w:t>
      </w:r>
    </w:p>
    <w:p w:rsidR="001A27C1" w:rsidRDefault="001A27C1" w:rsidP="006D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27C1" w:rsidRPr="00BA7EC2" w:rsidRDefault="001A27C1" w:rsidP="00BA7EC2">
      <w:pPr>
        <w:keepNext/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BA7EC2">
        <w:rPr>
          <w:rFonts w:ascii="Times New Roman" w:hAnsi="Times New Roman" w:cs="Times New Roman"/>
          <w:b/>
          <w:sz w:val="32"/>
          <w:szCs w:val="28"/>
        </w:rPr>
        <w:t>5. Методические условия реализации мероприятия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A7EC2">
        <w:rPr>
          <w:rFonts w:ascii="Times New Roman" w:hAnsi="Times New Roman" w:cs="Times New Roman"/>
          <w:b/>
          <w:sz w:val="28"/>
          <w:szCs w:val="28"/>
        </w:rPr>
        <w:t>5.1. Требования к содержанию инновационных идей и проектов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с</w:t>
      </w:r>
      <w:r w:rsidRPr="00BA7EC2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идей 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вытекает из их направленности на поиск решения </w:t>
      </w:r>
      <w:r w:rsidRPr="00BA7EC2">
        <w:rPr>
          <w:rFonts w:ascii="Times New Roman" w:hAnsi="Times New Roman" w:cs="Times New Roman"/>
          <w:sz w:val="28"/>
          <w:szCs w:val="28"/>
        </w:rPr>
        <w:t xml:space="preserve">конкретных ситуаций </w:t>
      </w:r>
      <w:r>
        <w:rPr>
          <w:rFonts w:ascii="Times New Roman" w:hAnsi="Times New Roman" w:cs="Times New Roman"/>
          <w:sz w:val="28"/>
          <w:szCs w:val="28"/>
        </w:rPr>
        <w:t>(кейсов) –</w:t>
      </w:r>
      <w:r w:rsidRPr="00BA7EC2">
        <w:rPr>
          <w:rFonts w:ascii="Times New Roman" w:hAnsi="Times New Roman" w:cs="Times New Roman"/>
          <w:sz w:val="28"/>
          <w:szCs w:val="28"/>
        </w:rPr>
        <w:t xml:space="preserve"> реальных экономических, социальных и бизнес-ситуаций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 контексте отбора содержания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BA7EC2">
        <w:rPr>
          <w:rFonts w:ascii="Times New Roman" w:hAnsi="Times New Roman" w:cs="Times New Roman"/>
          <w:sz w:val="28"/>
          <w:szCs w:val="28"/>
        </w:rPr>
        <w:t xml:space="preserve"> перспективными представляются направления, пограничные для перехода экономик стран первой двадцатки к технологиям нового технологического уклада в перспективе 10-20 лет. К таковым направлениям относятся, прежде всего: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биоинформатика, геномика;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геномные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постгеномные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биотехнологии;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нанотехнологии в медицине и биотехнологиях, электронике, энергетике;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роботизация и внедрение систем искусственного интеллекта в управлении, сфере услуг, военном деле;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внедрение систем дополненной и виртуальной реальности в быту, в сферах образования, досуга, мониторинга объектов;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индивидуализация производства, переход к следующему поколению аддитивных технологий.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Приоритетная проблематика для определения проектных и исследовательских направлений: </w:t>
      </w:r>
      <w:r>
        <w:rPr>
          <w:rFonts w:ascii="Times New Roman" w:hAnsi="Times New Roman" w:cs="Times New Roman"/>
          <w:sz w:val="28"/>
          <w:szCs w:val="28"/>
        </w:rPr>
        <w:t xml:space="preserve">биоинформатика, </w:t>
      </w:r>
      <w:r w:rsidRPr="00BA7EC2">
        <w:rPr>
          <w:rFonts w:ascii="Times New Roman" w:hAnsi="Times New Roman" w:cs="Times New Roman"/>
          <w:sz w:val="28"/>
          <w:szCs w:val="28"/>
        </w:rPr>
        <w:t xml:space="preserve">нанотехнологии, энергоэффективность, IT (разработка трехмерных виртуальных миров, игр, бизнес-площадок), адаптивная электроника («интернет вещей»), робототехника (сельское хозяйство и быт),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нейротехнол</w:t>
      </w:r>
      <w:r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когнитивные технологии.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Прогнозируемый интерес (дополнительно к перечисленным направлениям) – к </w:t>
      </w:r>
      <w:r>
        <w:rPr>
          <w:rFonts w:ascii="Times New Roman" w:hAnsi="Times New Roman" w:cs="Times New Roman"/>
          <w:sz w:val="28"/>
          <w:szCs w:val="28"/>
        </w:rPr>
        <w:t>проектам</w:t>
      </w:r>
      <w:r w:rsidRPr="00BA7EC2">
        <w:rPr>
          <w:rFonts w:ascii="Times New Roman" w:hAnsi="Times New Roman" w:cs="Times New Roman"/>
          <w:sz w:val="28"/>
          <w:szCs w:val="28"/>
        </w:rPr>
        <w:t xml:space="preserve"> по любому из направлений НТИ (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нейронет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фуднет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маринет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аэронет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Другой возможной исходной классификацией для разработки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BA7EC2">
        <w:rPr>
          <w:rFonts w:ascii="Times New Roman" w:hAnsi="Times New Roman" w:cs="Times New Roman"/>
          <w:sz w:val="28"/>
          <w:szCs w:val="28"/>
        </w:rPr>
        <w:t xml:space="preserve"> является принятая сетью федеральных пилотных площадок, создавших </w:t>
      </w:r>
      <w:r w:rsidRPr="00BA7EC2">
        <w:rPr>
          <w:rFonts w:ascii="Times New Roman" w:hAnsi="Times New Roman" w:cs="Times New Roman"/>
          <w:sz w:val="28"/>
          <w:szCs w:val="28"/>
        </w:rPr>
        <w:lastRenderedPageBreak/>
        <w:t>детские технопарки «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космоквантум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, IT-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автоквантум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нейроквантум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энердж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EC2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лазерквантум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, промышленный дизайн, VR/AR (виртуальная реальность/дополненная реальность).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В этом случае предложения по инноватике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r w:rsidR="00A4308D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="00A4308D">
        <w:rPr>
          <w:rFonts w:ascii="Times New Roman" w:hAnsi="Times New Roman" w:cs="Times New Roman"/>
          <w:sz w:val="28"/>
          <w:szCs w:val="28"/>
        </w:rPr>
        <w:t>–</w:t>
      </w:r>
      <w:r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="00A4308D">
        <w:rPr>
          <w:rFonts w:ascii="Times New Roman" w:hAnsi="Times New Roman" w:cs="Times New Roman"/>
          <w:sz w:val="28"/>
          <w:szCs w:val="28"/>
        </w:rPr>
        <w:t xml:space="preserve">геномика и биоинформатика, </w:t>
      </w:r>
      <w:r w:rsidRPr="00BA7EC2">
        <w:rPr>
          <w:rFonts w:ascii="Times New Roman" w:hAnsi="Times New Roman" w:cs="Times New Roman"/>
          <w:sz w:val="28"/>
          <w:szCs w:val="28"/>
        </w:rPr>
        <w:t xml:space="preserve">новые технологии выращивания растений, аквакультура,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аквапоника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мониторинг окружающей среды, системы персонального производства и доставки еды и воды, 3D-печать, в том числе в позаказном штучном и сетевом производстве, включая диетическое питание, персонифицированное здоровое питание для школьников с учетом физиологических особенностей каждого ребенка, кондитерские изделия, молочная продукция, зеленая энергетика. </w:t>
      </w:r>
      <w:r w:rsidR="00A4308D">
        <w:rPr>
          <w:rFonts w:ascii="Times New Roman" w:hAnsi="Times New Roman" w:cs="Times New Roman"/>
          <w:sz w:val="28"/>
          <w:szCs w:val="28"/>
        </w:rPr>
        <w:t xml:space="preserve">Экология. </w:t>
      </w:r>
      <w:r w:rsidRPr="00BA7EC2">
        <w:rPr>
          <w:rFonts w:ascii="Times New Roman" w:hAnsi="Times New Roman" w:cs="Times New Roman"/>
          <w:sz w:val="28"/>
          <w:szCs w:val="28"/>
        </w:rPr>
        <w:t>Технологии производства продуктов здорового питания, включая использование морепродуктов и генетические технологии.</w:t>
      </w:r>
    </w:p>
    <w:p w:rsidR="00237FDC" w:rsidRPr="00BA7EC2" w:rsidRDefault="00237FDC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Направления проектной деятельности - </w:t>
      </w:r>
      <w:r w:rsidRPr="00237FDC">
        <w:rPr>
          <w:rFonts w:ascii="Times New Roman" w:hAnsi="Times New Roman" w:cs="Times New Roman"/>
          <w:sz w:val="28"/>
          <w:szCs w:val="28"/>
        </w:rPr>
        <w:t>синтезирование, модификация и изучение материалов на микро- и нано- уровнях, создание новых материалов, с заданными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упор делается на реализацию междисциплинарных проектов с интеграцией с биологией и/или электроникой как частью цифровых технологий.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r w:rsidR="00A4308D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A4308D"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 xml:space="preserve">- новые персональные системы безопасности, носимые устройства, сетевые интерактивные обучающие системы, системы поддержки принятия решений, интернет вещей. После прохождения по индивидуально ориентированным траекториям </w:t>
      </w:r>
      <w:r w:rsidR="004277F8">
        <w:rPr>
          <w:rFonts w:ascii="Times New Roman" w:hAnsi="Times New Roman" w:cs="Times New Roman"/>
          <w:sz w:val="28"/>
          <w:szCs w:val="28"/>
        </w:rPr>
        <w:t>школьники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получают на выходе навыки прототипирования программных продуктов; навыки программирования на языках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(7-12),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(9-17), C++ (12-17); навыки 3D-моделирования; навыки создания и продвижения мобильных приложений (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); навыки использования технологии </w:t>
      </w:r>
      <w:r w:rsidRPr="00BA7EC2">
        <w:rPr>
          <w:rFonts w:ascii="Times New Roman" w:hAnsi="Times New Roman" w:cs="Times New Roman"/>
          <w:sz w:val="28"/>
          <w:szCs w:val="28"/>
        </w:rPr>
        <w:lastRenderedPageBreak/>
        <w:t>«развития клиента» (получение обратной связи от пользователей, привлечение пользователей к тестированию продукта).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Аэрокантум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r w:rsidR="00A4308D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A4308D"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>- автоматическое проектирование узлов беспилотных летательных аппаратов (далее - БПЛА) и классических летательных аппаратов (далее - ЛА), изготовление моделей ЛА и миниатюрных БПЛА методами цифрового производства, распределенные системы управления БПЛА, безопасность применения БПЛА, устойчивость БПЛА, распределенная сеть управления БПЛА.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Нейроквантум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. Направления </w:t>
      </w:r>
      <w:r w:rsidR="004277F8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4277F8"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 xml:space="preserve">– «распределенные искусственные компоненты психики», бесконтактное (мысленное) взаимодействие с </w:t>
      </w:r>
      <w:r w:rsidR="004277F8">
        <w:rPr>
          <w:rFonts w:ascii="Times New Roman" w:hAnsi="Times New Roman" w:cs="Times New Roman"/>
          <w:sz w:val="28"/>
          <w:szCs w:val="28"/>
        </w:rPr>
        <w:t xml:space="preserve">техникой, в частности, с </w:t>
      </w:r>
      <w:r w:rsidRPr="00BA7EC2">
        <w:rPr>
          <w:rFonts w:ascii="Times New Roman" w:hAnsi="Times New Roman" w:cs="Times New Roman"/>
          <w:sz w:val="28"/>
          <w:szCs w:val="28"/>
        </w:rPr>
        <w:t>БПЛА.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Виртуальная и дополненная реальность. Направления </w:t>
      </w:r>
      <w:r w:rsidR="004277F8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4277F8"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 xml:space="preserve">– игровые и образовательные информационные технологии, промышленная инженерия, коммерциализация продукта. Навыки – 3D-моделирование, использование продуктов и технологий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3ds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fbx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., EV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Все программы</w:t>
      </w:r>
      <w:r w:rsidR="004277F8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объединены модулем сквозных компетенций, который включает в себя: современные технологии маркетинга; теорию решения изобретательских задач (ТРИЗ); технологии медиации в инновационном процессе; технологии сетевого интерактивного взаимодействия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и производственников; патентование в Российской Федерации и других государствах; знакомство с новыми профессиями (существующими), создание "паспортов профессий" (которые появятся в будущем), их функции.</w:t>
      </w:r>
    </w:p>
    <w:p w:rsid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Содержательное ядро программ</w:t>
      </w:r>
      <w:r w:rsidR="004277F8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 xml:space="preserve">отвечает направлению НТИ «Кружковое движение» и </w:t>
      </w:r>
      <w:r w:rsidRPr="00BA7EC2">
        <w:rPr>
          <w:rFonts w:ascii="Times New Roman" w:hAnsi="Times New Roman" w:cs="Times New Roman"/>
          <w:sz w:val="28"/>
          <w:szCs w:val="28"/>
        </w:rPr>
        <w:t xml:space="preserve">соотносится с формулой образования 21 </w:t>
      </w:r>
      <w:proofErr w:type="gramStart"/>
      <w:r w:rsidRPr="00BA7EC2">
        <w:rPr>
          <w:rFonts w:ascii="Times New Roman" w:hAnsi="Times New Roman" w:cs="Times New Roman"/>
          <w:sz w:val="28"/>
          <w:szCs w:val="28"/>
        </w:rPr>
        <w:t>века:  Наука</w:t>
      </w:r>
      <w:proofErr w:type="gramEnd"/>
      <w:r w:rsidRPr="00BA7EC2">
        <w:rPr>
          <w:rFonts w:ascii="Times New Roman" w:hAnsi="Times New Roman" w:cs="Times New Roman"/>
          <w:sz w:val="28"/>
          <w:szCs w:val="28"/>
        </w:rPr>
        <w:t xml:space="preserve"> + Технологии + Инженерное дело + Искусства + Математика. В связи с этим в </w:t>
      </w:r>
      <w:r w:rsidR="004277F8">
        <w:rPr>
          <w:rFonts w:ascii="Times New Roman" w:hAnsi="Times New Roman" w:cs="Times New Roman"/>
          <w:sz w:val="28"/>
          <w:szCs w:val="28"/>
        </w:rPr>
        <w:t>п</w:t>
      </w:r>
      <w:r w:rsidRPr="00BA7EC2">
        <w:rPr>
          <w:rFonts w:ascii="Times New Roman" w:hAnsi="Times New Roman" w:cs="Times New Roman"/>
          <w:sz w:val="28"/>
          <w:szCs w:val="28"/>
        </w:rPr>
        <w:t>рограмм</w:t>
      </w:r>
      <w:r w:rsidR="004277F8">
        <w:rPr>
          <w:rFonts w:ascii="Times New Roman" w:hAnsi="Times New Roman" w:cs="Times New Roman"/>
          <w:sz w:val="28"/>
          <w:szCs w:val="28"/>
        </w:rPr>
        <w:t>ы информационно-консультационной поддержки проектной деятельности в рамках мероприятия</w:t>
      </w:r>
      <w:r w:rsidRPr="00BA7EC2">
        <w:rPr>
          <w:rFonts w:ascii="Times New Roman" w:hAnsi="Times New Roman" w:cs="Times New Roman"/>
          <w:sz w:val="28"/>
          <w:szCs w:val="28"/>
        </w:rPr>
        <w:t xml:space="preserve"> должны входить </w:t>
      </w:r>
      <w:r w:rsidR="004277F8">
        <w:rPr>
          <w:rFonts w:ascii="Times New Roman" w:hAnsi="Times New Roman" w:cs="Times New Roman"/>
          <w:sz w:val="28"/>
          <w:szCs w:val="28"/>
        </w:rPr>
        <w:t>мастер-классы и интенсивы</w:t>
      </w:r>
      <w:r w:rsidRPr="00BA7EC2">
        <w:rPr>
          <w:rFonts w:ascii="Times New Roman" w:hAnsi="Times New Roman" w:cs="Times New Roman"/>
          <w:sz w:val="28"/>
          <w:szCs w:val="28"/>
        </w:rPr>
        <w:t xml:space="preserve"> в области компьютерной графики, трехмерного </w:t>
      </w:r>
      <w:r w:rsidRPr="00BA7EC2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моделирования и анимации, а также в области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277F8">
        <w:rPr>
          <w:rFonts w:ascii="Times New Roman" w:hAnsi="Times New Roman" w:cs="Times New Roman"/>
          <w:sz w:val="28"/>
          <w:szCs w:val="28"/>
        </w:rPr>
        <w:t xml:space="preserve">элементов теории и практики </w:t>
      </w:r>
      <w:r w:rsidRPr="00BA7EC2">
        <w:rPr>
          <w:rFonts w:ascii="Times New Roman" w:hAnsi="Times New Roman" w:cs="Times New Roman"/>
          <w:sz w:val="28"/>
          <w:szCs w:val="28"/>
        </w:rPr>
        <w:t xml:space="preserve">телевидения и журналистики. Направление «Трехмерная графика, анимация и визуализация» позволит в полной мере раскрыть художественные таланты школьников при создании 3D-фотореалистичных изображений согласно выбранной тематике. Несмотря на творческий уклон направления, в рамках него могут быть успешно реализованы проекты по созданию концептуальных моделей изобретений. При этом проектанты успешно решают задачи инженерного творчества, совмещая их с задачами дизайна, промышленного дизайна и фотореалистичной компьютерной графики. Творческое участие </w:t>
      </w:r>
      <w:r w:rsidR="00273B77">
        <w:rPr>
          <w:rFonts w:ascii="Times New Roman" w:hAnsi="Times New Roman" w:cs="Times New Roman"/>
          <w:sz w:val="28"/>
          <w:szCs w:val="28"/>
        </w:rPr>
        <w:t>проектантов</w:t>
      </w:r>
      <w:r w:rsidRPr="00BA7EC2">
        <w:rPr>
          <w:rFonts w:ascii="Times New Roman" w:hAnsi="Times New Roman" w:cs="Times New Roman"/>
          <w:sz w:val="28"/>
          <w:szCs w:val="28"/>
        </w:rPr>
        <w:t xml:space="preserve"> в создании информационных продуктов, помимо получения прямого результата, позволит качественно улучшить маркетинговый ресурс </w:t>
      </w:r>
      <w:r w:rsidR="00273B77">
        <w:rPr>
          <w:rFonts w:ascii="Times New Roman" w:hAnsi="Times New Roman" w:cs="Times New Roman"/>
          <w:sz w:val="28"/>
          <w:szCs w:val="28"/>
        </w:rPr>
        <w:t>мероприятия</w:t>
      </w:r>
      <w:r w:rsidRPr="00BA7EC2">
        <w:rPr>
          <w:rFonts w:ascii="Times New Roman" w:hAnsi="Times New Roman" w:cs="Times New Roman"/>
          <w:sz w:val="28"/>
          <w:szCs w:val="28"/>
        </w:rPr>
        <w:t xml:space="preserve">, поскольку продукт, созданный </w:t>
      </w:r>
      <w:r w:rsidR="00273B77">
        <w:rPr>
          <w:rFonts w:ascii="Times New Roman" w:hAnsi="Times New Roman" w:cs="Times New Roman"/>
          <w:sz w:val="28"/>
          <w:szCs w:val="28"/>
        </w:rPr>
        <w:t>участниками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уровне, вызывает высокую степень доверия и интереса общества к </w:t>
      </w:r>
      <w:r w:rsidR="00273B77">
        <w:rPr>
          <w:rFonts w:ascii="Times New Roman" w:hAnsi="Times New Roman" w:cs="Times New Roman"/>
          <w:sz w:val="28"/>
          <w:szCs w:val="28"/>
        </w:rPr>
        <w:t>мероприятию, проводимому в интересах пользователей ЦМИТ</w:t>
      </w:r>
      <w:r w:rsidRPr="00BA7EC2">
        <w:rPr>
          <w:rFonts w:ascii="Times New Roman" w:hAnsi="Times New Roman" w:cs="Times New Roman"/>
          <w:sz w:val="28"/>
          <w:szCs w:val="28"/>
        </w:rPr>
        <w:t>.</w:t>
      </w:r>
    </w:p>
    <w:p w:rsidR="00273B77" w:rsidRPr="00BA7EC2" w:rsidRDefault="00273B77" w:rsidP="00BA7E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EC2" w:rsidRPr="00273B77" w:rsidRDefault="00250B7F" w:rsidP="00BA7E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BA7EC2" w:rsidRPr="00273B77">
        <w:rPr>
          <w:rFonts w:ascii="Times New Roman" w:hAnsi="Times New Roman" w:cs="Times New Roman"/>
          <w:b/>
          <w:sz w:val="28"/>
          <w:szCs w:val="28"/>
        </w:rPr>
        <w:t>Методически-технологическое соп</w:t>
      </w:r>
      <w:r w:rsidR="00273B77" w:rsidRPr="00273B77">
        <w:rPr>
          <w:rFonts w:ascii="Times New Roman" w:hAnsi="Times New Roman" w:cs="Times New Roman"/>
          <w:b/>
          <w:sz w:val="28"/>
          <w:szCs w:val="28"/>
        </w:rPr>
        <w:t xml:space="preserve">ровождение реализации </w:t>
      </w:r>
      <w:r w:rsidR="00273B7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A7EC2" w:rsidRPr="00BA7EC2" w:rsidRDefault="00273B77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использовать в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едущие </w:t>
      </w:r>
      <w:r w:rsidR="00BA7EC2" w:rsidRPr="00273B77">
        <w:rPr>
          <w:rFonts w:ascii="Times New Roman" w:hAnsi="Times New Roman" w:cs="Times New Roman"/>
          <w:b/>
          <w:sz w:val="28"/>
          <w:szCs w:val="28"/>
        </w:rPr>
        <w:t>стратегии и технологии</w:t>
      </w:r>
      <w:r w:rsidRPr="00273B77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  <w:r w:rsidR="00BA7EC2" w:rsidRPr="00BA7E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C2" w:rsidRPr="00BA7EC2">
        <w:rPr>
          <w:rFonts w:ascii="Times New Roman" w:hAnsi="Times New Roman" w:cs="Times New Roman"/>
          <w:sz w:val="28"/>
          <w:szCs w:val="28"/>
        </w:rPr>
        <w:t>кейс-технология, проблемное обучение, проектное обучение, обучение в сотрудничестве, разноуровневое обучение, исследовательские методы обучения, технология управляемых открытий, технология использования в обучении игровых методов, метод командного разрешения проблем, формирование основ критического мышления, развитие дивергентного мышления.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3B77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273B77" w:rsidRPr="00273B77">
        <w:rPr>
          <w:rFonts w:ascii="Times New Roman" w:hAnsi="Times New Roman" w:cs="Times New Roman"/>
          <w:b/>
          <w:sz w:val="28"/>
          <w:szCs w:val="28"/>
        </w:rPr>
        <w:t>активностей</w:t>
      </w:r>
      <w:r w:rsidRPr="00273B77">
        <w:rPr>
          <w:rFonts w:ascii="Times New Roman" w:hAnsi="Times New Roman" w:cs="Times New Roman"/>
          <w:b/>
          <w:sz w:val="28"/>
          <w:szCs w:val="28"/>
        </w:rPr>
        <w:t>:</w:t>
      </w:r>
      <w:r w:rsidR="00273B77" w:rsidRPr="0027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>тематические встречи, проектные мастерские и объединения, мозговые штурмы, погружения, интенсивы, ТРИЗ-семинары, инженерные практикумы, сборки технологий, предпринимательские команды, детские интерактивные лектории.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3B7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Организационно-пространственные форматы:</w:t>
      </w:r>
      <w:r w:rsidRPr="00BA7EC2">
        <w:rPr>
          <w:rFonts w:ascii="Times New Roman" w:hAnsi="Times New Roman" w:cs="Times New Roman"/>
          <w:sz w:val="28"/>
          <w:szCs w:val="28"/>
        </w:rPr>
        <w:t xml:space="preserve"> групповая работа, проектная командная работа, траектории DIY («сделай сам»), индивидуальные траектории BYOD («принеси свое собственное мобильное устройство»), индивид</w:t>
      </w:r>
      <w:r w:rsidR="00273B77">
        <w:rPr>
          <w:rFonts w:ascii="Times New Roman" w:hAnsi="Times New Roman" w:cs="Times New Roman"/>
          <w:sz w:val="28"/>
          <w:szCs w:val="28"/>
        </w:rPr>
        <w:t>уальные проекты, совместные междисциплинарные</w:t>
      </w:r>
      <w:r w:rsidRPr="00BA7EC2">
        <w:rPr>
          <w:rFonts w:ascii="Times New Roman" w:hAnsi="Times New Roman" w:cs="Times New Roman"/>
          <w:sz w:val="28"/>
          <w:szCs w:val="28"/>
        </w:rPr>
        <w:t xml:space="preserve"> проекты, разновозрастные команды,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, пространство CDIO, открытое креативное пространство-мастерская, клуб высоких технологий, дистанционная совместная работа.</w:t>
      </w:r>
    </w:p>
    <w:p w:rsidR="00BA7EC2" w:rsidRPr="00BA7EC2" w:rsidRDefault="00273B77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активностей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быть направлена </w:t>
      </w:r>
      <w:r w:rsidR="00BA7EC2" w:rsidRPr="00BA7EC2">
        <w:rPr>
          <w:rFonts w:ascii="Times New Roman" w:hAnsi="Times New Roman" w:cs="Times New Roman"/>
          <w:sz w:val="28"/>
          <w:szCs w:val="28"/>
        </w:rPr>
        <w:t>на формирование основ критического мышления и развитие дивергентного мышления в ходе предметной проектной деятельности в рамках кейсов, наглядно демонстрирующих преимущества данных методов мышления при решении нестандартных задач.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237FDC">
        <w:rPr>
          <w:rFonts w:ascii="Times New Roman" w:hAnsi="Times New Roman" w:cs="Times New Roman"/>
          <w:b/>
          <w:sz w:val="28"/>
          <w:szCs w:val="28"/>
        </w:rPr>
        <w:t xml:space="preserve">комплекта методических документов </w:t>
      </w:r>
      <w:proofErr w:type="spellStart"/>
      <w:r w:rsidR="00273B77" w:rsidRPr="00237FDC">
        <w:rPr>
          <w:rFonts w:ascii="Times New Roman" w:hAnsi="Times New Roman" w:cs="Times New Roman"/>
          <w:b/>
          <w:sz w:val="28"/>
          <w:szCs w:val="28"/>
        </w:rPr>
        <w:t>баркемпа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должен быть включен перечень рекомендуемой литературы для </w:t>
      </w:r>
      <w:r w:rsidR="00273B77">
        <w:rPr>
          <w:rFonts w:ascii="Times New Roman" w:hAnsi="Times New Roman" w:cs="Times New Roman"/>
          <w:sz w:val="28"/>
          <w:szCs w:val="28"/>
        </w:rPr>
        <w:t>участников.</w:t>
      </w:r>
      <w:r w:rsidRPr="00BA7EC2"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="00273B7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A7EC2">
        <w:rPr>
          <w:rFonts w:ascii="Times New Roman" w:hAnsi="Times New Roman" w:cs="Times New Roman"/>
          <w:sz w:val="28"/>
          <w:szCs w:val="28"/>
        </w:rPr>
        <w:t>посвящена формированию проектной культуры инженера и исследованию проблемно-ориентированных и проектно-ориентированных подходов в образовании. В перечне</w:t>
      </w:r>
      <w:r w:rsidR="00273B77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BA7EC2">
        <w:rPr>
          <w:rFonts w:ascii="Times New Roman" w:hAnsi="Times New Roman" w:cs="Times New Roman"/>
          <w:sz w:val="28"/>
          <w:szCs w:val="28"/>
        </w:rPr>
        <w:t xml:space="preserve"> представлены как русскоязычные, так и англоязычные источники, подобранные в соответствии с результатами научных исследований и опытом реально работающих </w:t>
      </w:r>
      <w:r w:rsidR="001715CD">
        <w:rPr>
          <w:rFonts w:ascii="Times New Roman" w:hAnsi="Times New Roman" w:cs="Times New Roman"/>
          <w:sz w:val="28"/>
          <w:szCs w:val="28"/>
        </w:rPr>
        <w:t xml:space="preserve">ЦМИТ, </w:t>
      </w:r>
      <w:r w:rsidRPr="00BA7EC2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 w:rsidR="00273B77">
        <w:rPr>
          <w:rFonts w:ascii="Times New Roman" w:hAnsi="Times New Roman" w:cs="Times New Roman"/>
          <w:sz w:val="28"/>
          <w:szCs w:val="28"/>
        </w:rPr>
        <w:t>, организаций-участников кружкового движения НТИ</w:t>
      </w:r>
      <w:r w:rsidRPr="00BA7EC2">
        <w:rPr>
          <w:rFonts w:ascii="Times New Roman" w:hAnsi="Times New Roman" w:cs="Times New Roman"/>
          <w:sz w:val="28"/>
          <w:szCs w:val="28"/>
        </w:rPr>
        <w:t>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Важным компонентом системы сопровождения проектной деятельности </w:t>
      </w:r>
      <w:r w:rsidR="001715C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715C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1715CD">
        <w:rPr>
          <w:rFonts w:ascii="Times New Roman" w:hAnsi="Times New Roman" w:cs="Times New Roman"/>
          <w:sz w:val="28"/>
          <w:szCs w:val="28"/>
        </w:rPr>
        <w:t xml:space="preserve"> </w:t>
      </w:r>
      <w:r w:rsidRPr="00BA7EC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37FDC">
        <w:rPr>
          <w:rFonts w:ascii="Times New Roman" w:hAnsi="Times New Roman" w:cs="Times New Roman"/>
          <w:b/>
          <w:sz w:val="28"/>
          <w:szCs w:val="28"/>
        </w:rPr>
        <w:t>механизм описания и документирования участниками проектной группы всех этапов проекта</w:t>
      </w:r>
      <w:r w:rsidRPr="00BA7EC2">
        <w:rPr>
          <w:rFonts w:ascii="Times New Roman" w:hAnsi="Times New Roman" w:cs="Times New Roman"/>
          <w:sz w:val="28"/>
          <w:szCs w:val="28"/>
        </w:rPr>
        <w:t>, включая промежуточные результаты, возникающие сложности и методы их преодоления, идеи по совершенствованию проекта и т.п.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информационного общества невозможно представить эффективную работу сотрудников компаний без программных инструментов совместной работы, так как своевременный обмен данными о текущем состоянии и прогрессе выполняемых задач, об условиях их </w:t>
      </w:r>
      <w:r w:rsidRPr="00BA7EC2">
        <w:rPr>
          <w:rFonts w:ascii="Times New Roman" w:hAnsi="Times New Roman" w:cs="Times New Roman"/>
          <w:sz w:val="28"/>
          <w:szCs w:val="28"/>
        </w:rPr>
        <w:lastRenderedPageBreak/>
        <w:t>выполнения, об ответственных лицах, о возникающих сложностях и методах их устранения, о причинах срывов сроков, о недостающих компонентах, средствах и расходных материалах позволяет экономить ценнейший, если не считать человеческий, ресурс – время. Такие системы позволяют не только организовывать работу сотрудников и обеспечивать информационный обмен между ними, но и накапливать базу знаний о ходе работы с привязкой событий ко времени для дальнейшего анализа и использования накопленного опыта в будущем.</w:t>
      </w:r>
    </w:p>
    <w:p w:rsidR="00BA7EC2" w:rsidRPr="00BA7EC2" w:rsidRDefault="001715CD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 применить успешный опыт использования упомянутого п</w:t>
      </w:r>
      <w:r>
        <w:rPr>
          <w:rFonts w:ascii="Times New Roman" w:hAnsi="Times New Roman" w:cs="Times New Roman"/>
          <w:sz w:val="28"/>
          <w:szCs w:val="28"/>
        </w:rPr>
        <w:t>рограммного обеспечения при реализации мероприятия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 качестве ключевой рекомендации необходимо выделить требование, что вне зависимости от выбранного программного средства при описании и документировании участниками проектной группы всех этапов проекта, включая промежуточные результаты, возникающие сложности и методы их преодоления, идеи по совершенствованию проекта и т.п. должно иметь место единообразие в структуре и содержании, если не во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баркемпе</w:t>
      </w:r>
      <w:proofErr w:type="spellEnd"/>
      <w:r w:rsidR="00BA7EC2" w:rsidRPr="00BA7EC2">
        <w:rPr>
          <w:rFonts w:ascii="Times New Roman" w:hAnsi="Times New Roman" w:cs="Times New Roman"/>
          <w:sz w:val="28"/>
          <w:szCs w:val="28"/>
        </w:rPr>
        <w:t>, то в рамках конкретного направления. В качестве примера можно выделить следующее базовое требование к содержанию такого датированного описания проекта. Вне зависимости от направления проекта должны присутствовать: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фотографии, отражающие, с одной стороны, ход работы с точки зрения внешнего наблюдателя рабочего процесса, с другой стороны, с точки зрения участника проектной группы. В этом случае возникают фотографии, изображающие участников проектной группы в ходе обсуждений, в ходе работы и выполнения заданий, работы с оборудованием, защиты проекта и т.п., а также фотографии, фиксирующие промежуточные результаты, удачные и неудачные эксперименты, конструкции, макеты и прототипы на различных стадиях создания, скриншоты фрагментов программного кода, экранные формы, эскизы, скетчи на бумаге и доске, содержимое пробирок, настройки приборов и т.п. Фотографии должны иметь информативные названия с указанием даты съемки;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инженерный (лабораторный, «бортовой») журнал, в котором по датам отражены не только протокольные данные по каждому занятию (цель, задачи, ход, результат), но и данные о возникших трудностях («подводных камнях») и способах их преодоления (как успешных, так и не успешных), сведения о разногласиях в команде и методах их устранения, конструктивные замечания и креативные мысли участников проектной группы с последующим отчетом об их реализации;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>совокупность финальных данных по итогам проекта (в соответствии со спецификой направления), если таковые представимы в электронной форме: чертежи, схемы, 3D-модели и сцены, текстуры, исходные коды программ (скрипты, скетчи и т.п.), файлы проектов, экранные формы, файлы баз данных, управляющие программы для оборудования с ЧПУ, файлы настройки оборудования, фотографии и микрофотографии, видеофрагменты, диаграммы и электронные таблицы, показания измерительных приборов, журналы (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) научного оборудования, результаты сканирования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поверхностей, результаты и записи хода экспериментов и др.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Примерные требования к минимуму содержания комплекта материалов по проекту </w:t>
      </w:r>
      <w:r w:rsidR="001715C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715C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должны быть включены в состав организационных документов </w:t>
      </w:r>
      <w:proofErr w:type="spellStart"/>
      <w:r w:rsidR="001715C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По сути, совокупность задокументированных таким способом данных должна дать четкое представление о том, кто и в каком объеме, насколько технологично и профессионально выполнил проект, и позволить идентично воспроизвести его результат на оборудовании и средствами </w:t>
      </w:r>
      <w:r w:rsidR="001715CD">
        <w:rPr>
          <w:rFonts w:ascii="Times New Roman" w:hAnsi="Times New Roman" w:cs="Times New Roman"/>
          <w:sz w:val="28"/>
          <w:szCs w:val="28"/>
        </w:rPr>
        <w:t>ЦМИТ</w:t>
      </w:r>
      <w:r w:rsidRPr="00BA7EC2">
        <w:rPr>
          <w:rFonts w:ascii="Times New Roman" w:hAnsi="Times New Roman" w:cs="Times New Roman"/>
          <w:sz w:val="28"/>
          <w:szCs w:val="28"/>
        </w:rPr>
        <w:t>.</w:t>
      </w:r>
    </w:p>
    <w:p w:rsidR="00BA7EC2" w:rsidRPr="00BA7EC2" w:rsidRDefault="001715CD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реализации мероприятия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использовать 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общедоступные 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>
        <w:rPr>
          <w:rFonts w:ascii="Times New Roman" w:hAnsi="Times New Roman" w:cs="Times New Roman"/>
          <w:sz w:val="28"/>
          <w:szCs w:val="28"/>
        </w:rPr>
        <w:t>веб-приложения</w:t>
      </w:r>
      <w:r w:rsidR="00BA7EC2" w:rsidRPr="00BA7EC2">
        <w:rPr>
          <w:rFonts w:ascii="Times New Roman" w:hAnsi="Times New Roman" w:cs="Times New Roman"/>
          <w:sz w:val="28"/>
          <w:szCs w:val="28"/>
        </w:rPr>
        <w:t>: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 xml:space="preserve">для большинства направлений </w:t>
      </w:r>
      <w:proofErr w:type="spellStart"/>
      <w:r w:rsidR="001715CD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715CD">
        <w:rPr>
          <w:rFonts w:ascii="Times New Roman" w:hAnsi="Times New Roman" w:cs="Times New Roman"/>
          <w:sz w:val="28"/>
          <w:szCs w:val="28"/>
        </w:rPr>
        <w:t>использовать</w:t>
      </w:r>
      <w:r w:rsidRPr="00BA7EC2">
        <w:rPr>
          <w:rFonts w:ascii="Times New Roman" w:hAnsi="Times New Roman" w:cs="Times New Roman"/>
          <w:sz w:val="28"/>
          <w:szCs w:val="28"/>
        </w:rPr>
        <w:t xml:space="preserve"> онлайн-сервис</w:t>
      </w:r>
      <w:r w:rsidR="001715CD">
        <w:rPr>
          <w:rFonts w:ascii="Times New Roman" w:hAnsi="Times New Roman" w:cs="Times New Roman"/>
          <w:sz w:val="28"/>
          <w:szCs w:val="28"/>
        </w:rPr>
        <w:t xml:space="preserve"> типа «</w:t>
      </w:r>
      <w:proofErr w:type="spellStart"/>
      <w:r w:rsidR="001715CD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1715CD">
        <w:rPr>
          <w:rFonts w:ascii="Times New Roman" w:hAnsi="Times New Roman" w:cs="Times New Roman"/>
          <w:sz w:val="28"/>
          <w:szCs w:val="28"/>
        </w:rPr>
        <w:t>» или</w:t>
      </w:r>
      <w:r w:rsidRPr="00BA7EC2">
        <w:rPr>
          <w:rFonts w:ascii="Times New Roman" w:hAnsi="Times New Roman" w:cs="Times New Roman"/>
          <w:sz w:val="28"/>
          <w:szCs w:val="28"/>
        </w:rPr>
        <w:t xml:space="preserve"> «Документы Google» (Google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). Явля</w:t>
      </w:r>
      <w:r w:rsidR="001715CD">
        <w:rPr>
          <w:rFonts w:ascii="Times New Roman" w:hAnsi="Times New Roman" w:cs="Times New Roman"/>
          <w:sz w:val="28"/>
          <w:szCs w:val="28"/>
        </w:rPr>
        <w:t>ю</w:t>
      </w:r>
      <w:r w:rsidRPr="00BA7EC2">
        <w:rPr>
          <w:rFonts w:ascii="Times New Roman" w:hAnsi="Times New Roman" w:cs="Times New Roman"/>
          <w:sz w:val="28"/>
          <w:szCs w:val="28"/>
        </w:rPr>
        <w:t>тся бесплатным</w:t>
      </w:r>
      <w:r w:rsidR="001715CD">
        <w:rPr>
          <w:rFonts w:ascii="Times New Roman" w:hAnsi="Times New Roman" w:cs="Times New Roman"/>
          <w:sz w:val="28"/>
          <w:szCs w:val="28"/>
        </w:rPr>
        <w:t>и</w:t>
      </w:r>
      <w:r w:rsidRPr="00BA7EC2">
        <w:rPr>
          <w:rFonts w:ascii="Times New Roman" w:hAnsi="Times New Roman" w:cs="Times New Roman"/>
          <w:sz w:val="28"/>
          <w:szCs w:val="28"/>
        </w:rPr>
        <w:t>, все документы и файлы хранятся на сервере, что позволяет получить доступ к ним из любой точки. Поддержива</w:t>
      </w:r>
      <w:r w:rsidR="001715CD">
        <w:rPr>
          <w:rFonts w:ascii="Times New Roman" w:hAnsi="Times New Roman" w:cs="Times New Roman"/>
          <w:sz w:val="28"/>
          <w:szCs w:val="28"/>
        </w:rPr>
        <w:t>ю</w:t>
      </w:r>
      <w:r w:rsidRPr="00BA7EC2">
        <w:rPr>
          <w:rFonts w:ascii="Times New Roman" w:hAnsi="Times New Roman" w:cs="Times New Roman"/>
          <w:sz w:val="28"/>
          <w:szCs w:val="28"/>
        </w:rPr>
        <w:t xml:space="preserve">т одновременную работу над документом нескольким пользователям с отображением изменений </w:t>
      </w:r>
      <w:r w:rsidRPr="00BA7EC2">
        <w:rPr>
          <w:rFonts w:ascii="Times New Roman" w:hAnsi="Times New Roman" w:cs="Times New Roman"/>
          <w:sz w:val="28"/>
          <w:szCs w:val="28"/>
        </w:rPr>
        <w:lastRenderedPageBreak/>
        <w:t>в реальном времени без потери данных. Это позволяет делать групповую работу над инженерным (лабораторным) журналом более гибкой и удобной для коллектива;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 xml:space="preserve">для IT-проектов </w:t>
      </w:r>
      <w:r w:rsidR="001715CD">
        <w:rPr>
          <w:rFonts w:ascii="Times New Roman" w:hAnsi="Times New Roman" w:cs="Times New Roman"/>
          <w:sz w:val="28"/>
          <w:szCs w:val="28"/>
        </w:rPr>
        <w:t>планируется</w:t>
      </w:r>
      <w:r w:rsidRPr="00BA7EC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1715CD">
        <w:rPr>
          <w:rFonts w:ascii="Times New Roman" w:hAnsi="Times New Roman" w:cs="Times New Roman"/>
          <w:sz w:val="28"/>
          <w:szCs w:val="28"/>
        </w:rPr>
        <w:t>и</w:t>
      </w:r>
      <w:r w:rsidR="00E01998" w:rsidRPr="00E01998">
        <w:rPr>
          <w:rFonts w:ascii="Times New Roman" w:hAnsi="Times New Roman" w:cs="Times New Roman"/>
          <w:sz w:val="28"/>
          <w:szCs w:val="28"/>
        </w:rPr>
        <w:t xml:space="preserve"> </w:t>
      </w:r>
      <w:r w:rsidR="001715CD">
        <w:rPr>
          <w:rFonts w:ascii="Times New Roman" w:hAnsi="Times New Roman" w:cs="Times New Roman"/>
          <w:sz w:val="28"/>
          <w:szCs w:val="28"/>
        </w:rPr>
        <w:t>использовать</w:t>
      </w:r>
      <w:r w:rsidRPr="00BA7EC2">
        <w:rPr>
          <w:rFonts w:ascii="Times New Roman" w:hAnsi="Times New Roman" w:cs="Times New Roman"/>
          <w:sz w:val="28"/>
          <w:szCs w:val="28"/>
        </w:rPr>
        <w:t xml:space="preserve"> сервис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 (социальная сеть для разработчиков), который основан на системе контроля версий. Кроме размещения кода, объединения репозиториев, пользователи сервиса могут общаться и комментировать правки друг друга. У сервиса есть функция ведения мини-вики (тезауруса, онтологии, толкового словаря, прикладной энциклопедии проекта, пополняемых в онлайн-режиме самими участниками проекта).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>-</w:t>
      </w:r>
      <w:r w:rsidRPr="00BA7EC2">
        <w:rPr>
          <w:rFonts w:ascii="Times New Roman" w:hAnsi="Times New Roman" w:cs="Times New Roman"/>
          <w:sz w:val="28"/>
          <w:szCs w:val="28"/>
        </w:rPr>
        <w:tab/>
        <w:t xml:space="preserve">для хранения материалов проектов, помимо локальных и сетевых хранилищ, </w:t>
      </w:r>
      <w:r w:rsidR="001715CD">
        <w:rPr>
          <w:rFonts w:ascii="Times New Roman" w:hAnsi="Times New Roman" w:cs="Times New Roman"/>
          <w:sz w:val="28"/>
          <w:szCs w:val="28"/>
        </w:rPr>
        <w:t>планируется</w:t>
      </w:r>
      <w:r w:rsidRPr="00BA7EC2">
        <w:rPr>
          <w:rFonts w:ascii="Times New Roman" w:hAnsi="Times New Roman" w:cs="Times New Roman"/>
          <w:sz w:val="28"/>
          <w:szCs w:val="28"/>
        </w:rPr>
        <w:t xml:space="preserve"> использование облачных сервисов от Яндекс,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EC2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BA7EC2">
        <w:rPr>
          <w:rFonts w:ascii="Times New Roman" w:hAnsi="Times New Roman" w:cs="Times New Roman"/>
          <w:sz w:val="28"/>
          <w:szCs w:val="28"/>
        </w:rPr>
        <w:t>, Google. Преимуществом облачных сервисов является возможность доступа к файлам удаленно из любой точки, что особенно важно при участии в выездных мероприятиях, конференциях, выставках, конкурсах, соревнованиях и т.п.</w:t>
      </w:r>
    </w:p>
    <w:p w:rsidR="00BA7EC2" w:rsidRPr="00BA7EC2" w:rsidRDefault="001715CD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использовать</w:t>
      </w:r>
      <w:r w:rsidR="00BA7EC2" w:rsidRPr="00BA7EC2">
        <w:rPr>
          <w:rFonts w:ascii="Times New Roman" w:hAnsi="Times New Roman" w:cs="Times New Roman"/>
          <w:sz w:val="28"/>
          <w:szCs w:val="28"/>
        </w:rPr>
        <w:t xml:space="preserve"> системы организации совместной работы над проектами, обеспечивающие не только классическое управление проектами, но и работу в рамках гибких методологий разработки, в частности, </w:t>
      </w:r>
      <w:proofErr w:type="spellStart"/>
      <w:r w:rsidR="00BA7EC2" w:rsidRPr="00BA7EC2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="00BA7EC2" w:rsidRPr="00BA7EC2">
        <w:rPr>
          <w:rFonts w:ascii="Times New Roman" w:hAnsi="Times New Roman" w:cs="Times New Roman"/>
          <w:sz w:val="28"/>
          <w:szCs w:val="28"/>
        </w:rPr>
        <w:t>.</w:t>
      </w:r>
    </w:p>
    <w:p w:rsidR="00BA7EC2" w:rsidRPr="00BA7EC2" w:rsidRDefault="00BA7EC2" w:rsidP="00BA7E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7EC2">
        <w:rPr>
          <w:rFonts w:ascii="Times New Roman" w:hAnsi="Times New Roman" w:cs="Times New Roman"/>
          <w:sz w:val="28"/>
          <w:szCs w:val="28"/>
        </w:rPr>
        <w:t xml:space="preserve">Вне зависимости от выбора программного средства, структура описания проекта в целом должна быть неизменной, а содержание достаточно емким. Контроль за ведением журнала проектной группой возлагается на </w:t>
      </w:r>
      <w:r w:rsidR="001715CD">
        <w:rPr>
          <w:rFonts w:ascii="Times New Roman" w:hAnsi="Times New Roman" w:cs="Times New Roman"/>
          <w:sz w:val="28"/>
          <w:szCs w:val="28"/>
        </w:rPr>
        <w:t>ментора (куратора, наставника) группы</w:t>
      </w:r>
      <w:r w:rsidRPr="00BA7EC2">
        <w:rPr>
          <w:rFonts w:ascii="Times New Roman" w:hAnsi="Times New Roman" w:cs="Times New Roman"/>
          <w:sz w:val="28"/>
          <w:szCs w:val="28"/>
        </w:rPr>
        <w:t xml:space="preserve"> непосредственно до момента </w:t>
      </w:r>
      <w:r w:rsidR="001715CD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BA7EC2">
        <w:rPr>
          <w:rFonts w:ascii="Times New Roman" w:hAnsi="Times New Roman" w:cs="Times New Roman"/>
          <w:sz w:val="28"/>
          <w:szCs w:val="28"/>
        </w:rPr>
        <w:t>групп</w:t>
      </w:r>
      <w:r w:rsidR="001715CD">
        <w:rPr>
          <w:rFonts w:ascii="Times New Roman" w:hAnsi="Times New Roman" w:cs="Times New Roman"/>
          <w:sz w:val="28"/>
          <w:szCs w:val="28"/>
        </w:rPr>
        <w:t>ой проекта</w:t>
      </w:r>
      <w:r w:rsidRPr="00BA7EC2">
        <w:rPr>
          <w:rFonts w:ascii="Times New Roman" w:hAnsi="Times New Roman" w:cs="Times New Roman"/>
          <w:sz w:val="28"/>
          <w:szCs w:val="28"/>
        </w:rPr>
        <w:t>.</w:t>
      </w:r>
    </w:p>
    <w:sectPr w:rsidR="00BA7EC2" w:rsidRPr="00BA7EC2" w:rsidSect="007B0E8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06" w:rsidRDefault="00AB6406" w:rsidP="007B0E88">
      <w:pPr>
        <w:spacing w:line="240" w:lineRule="auto"/>
      </w:pPr>
      <w:r>
        <w:separator/>
      </w:r>
    </w:p>
  </w:endnote>
  <w:endnote w:type="continuationSeparator" w:id="0">
    <w:p w:rsidR="00AB6406" w:rsidRDefault="00AB6406" w:rsidP="007B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605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0E88" w:rsidRPr="007B0E88" w:rsidRDefault="007B0E88">
        <w:pPr>
          <w:pStyle w:val="a8"/>
          <w:jc w:val="center"/>
          <w:rPr>
            <w:rFonts w:ascii="Times New Roman" w:hAnsi="Times New Roman" w:cs="Times New Roman"/>
          </w:rPr>
        </w:pPr>
        <w:r w:rsidRPr="007B0E88">
          <w:rPr>
            <w:rFonts w:ascii="Times New Roman" w:hAnsi="Times New Roman" w:cs="Times New Roman"/>
          </w:rPr>
          <w:fldChar w:fldCharType="begin"/>
        </w:r>
        <w:r w:rsidRPr="007B0E88">
          <w:rPr>
            <w:rFonts w:ascii="Times New Roman" w:hAnsi="Times New Roman" w:cs="Times New Roman"/>
          </w:rPr>
          <w:instrText>PAGE   \* MERGEFORMAT</w:instrText>
        </w:r>
        <w:r w:rsidRPr="007B0E88">
          <w:rPr>
            <w:rFonts w:ascii="Times New Roman" w:hAnsi="Times New Roman" w:cs="Times New Roman"/>
          </w:rPr>
          <w:fldChar w:fldCharType="separate"/>
        </w:r>
        <w:r w:rsidR="003B79C8">
          <w:rPr>
            <w:rFonts w:ascii="Times New Roman" w:hAnsi="Times New Roman" w:cs="Times New Roman"/>
            <w:noProof/>
          </w:rPr>
          <w:t>2</w:t>
        </w:r>
        <w:r w:rsidRPr="007B0E88">
          <w:rPr>
            <w:rFonts w:ascii="Times New Roman" w:hAnsi="Times New Roman" w:cs="Times New Roman"/>
          </w:rPr>
          <w:fldChar w:fldCharType="end"/>
        </w:r>
      </w:p>
    </w:sdtContent>
  </w:sdt>
  <w:p w:rsidR="007B0E88" w:rsidRDefault="007B0E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06" w:rsidRDefault="00AB6406" w:rsidP="007B0E88">
      <w:pPr>
        <w:spacing w:line="240" w:lineRule="auto"/>
      </w:pPr>
      <w:r>
        <w:separator/>
      </w:r>
    </w:p>
  </w:footnote>
  <w:footnote w:type="continuationSeparator" w:id="0">
    <w:p w:rsidR="00AB6406" w:rsidRDefault="00AB6406" w:rsidP="007B0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EA"/>
    <w:multiLevelType w:val="hybridMultilevel"/>
    <w:tmpl w:val="9AC0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9B"/>
    <w:rsid w:val="00000A9B"/>
    <w:rsid w:val="00054D12"/>
    <w:rsid w:val="000B6BC1"/>
    <w:rsid w:val="000D2570"/>
    <w:rsid w:val="000E34F7"/>
    <w:rsid w:val="001047DE"/>
    <w:rsid w:val="0011718C"/>
    <w:rsid w:val="0012306D"/>
    <w:rsid w:val="00156003"/>
    <w:rsid w:val="001715CD"/>
    <w:rsid w:val="00195172"/>
    <w:rsid w:val="00196F61"/>
    <w:rsid w:val="001A27C1"/>
    <w:rsid w:val="001C5C26"/>
    <w:rsid w:val="00205D9D"/>
    <w:rsid w:val="0023526C"/>
    <w:rsid w:val="00237FDC"/>
    <w:rsid w:val="00244822"/>
    <w:rsid w:val="00250B7F"/>
    <w:rsid w:val="002713F2"/>
    <w:rsid w:val="00273B77"/>
    <w:rsid w:val="002D60B5"/>
    <w:rsid w:val="00333F01"/>
    <w:rsid w:val="00385101"/>
    <w:rsid w:val="003B79C8"/>
    <w:rsid w:val="003B7BDC"/>
    <w:rsid w:val="003E1A71"/>
    <w:rsid w:val="003F3AAE"/>
    <w:rsid w:val="00401FD6"/>
    <w:rsid w:val="00405026"/>
    <w:rsid w:val="00424F00"/>
    <w:rsid w:val="004277F8"/>
    <w:rsid w:val="00431415"/>
    <w:rsid w:val="004C6CE8"/>
    <w:rsid w:val="004D3B1E"/>
    <w:rsid w:val="004D7A2F"/>
    <w:rsid w:val="004F7AC9"/>
    <w:rsid w:val="0054770E"/>
    <w:rsid w:val="00550A8F"/>
    <w:rsid w:val="00564583"/>
    <w:rsid w:val="00583B7A"/>
    <w:rsid w:val="00590412"/>
    <w:rsid w:val="005B3A51"/>
    <w:rsid w:val="00624C1F"/>
    <w:rsid w:val="0066703E"/>
    <w:rsid w:val="00684BC9"/>
    <w:rsid w:val="006C4E2B"/>
    <w:rsid w:val="006D4B35"/>
    <w:rsid w:val="006E06C3"/>
    <w:rsid w:val="00720B98"/>
    <w:rsid w:val="007A5A8F"/>
    <w:rsid w:val="007A661C"/>
    <w:rsid w:val="007B0E88"/>
    <w:rsid w:val="007C0417"/>
    <w:rsid w:val="007E1619"/>
    <w:rsid w:val="007F04F1"/>
    <w:rsid w:val="0080265D"/>
    <w:rsid w:val="0083113A"/>
    <w:rsid w:val="008316E8"/>
    <w:rsid w:val="00865AF4"/>
    <w:rsid w:val="008A3E0F"/>
    <w:rsid w:val="008A7241"/>
    <w:rsid w:val="008C1B38"/>
    <w:rsid w:val="008F5297"/>
    <w:rsid w:val="0092609B"/>
    <w:rsid w:val="00942F05"/>
    <w:rsid w:val="00955FF1"/>
    <w:rsid w:val="00966CC6"/>
    <w:rsid w:val="00993392"/>
    <w:rsid w:val="009E2FF0"/>
    <w:rsid w:val="009E37ED"/>
    <w:rsid w:val="00A0180A"/>
    <w:rsid w:val="00A4308D"/>
    <w:rsid w:val="00A55418"/>
    <w:rsid w:val="00AB6406"/>
    <w:rsid w:val="00AD6E84"/>
    <w:rsid w:val="00B06011"/>
    <w:rsid w:val="00B231C9"/>
    <w:rsid w:val="00B3582C"/>
    <w:rsid w:val="00B43A6C"/>
    <w:rsid w:val="00B541F7"/>
    <w:rsid w:val="00B62261"/>
    <w:rsid w:val="00BA7EC2"/>
    <w:rsid w:val="00BE4E8D"/>
    <w:rsid w:val="00BF11F3"/>
    <w:rsid w:val="00CF3003"/>
    <w:rsid w:val="00D30653"/>
    <w:rsid w:val="00D36197"/>
    <w:rsid w:val="00D43B90"/>
    <w:rsid w:val="00D73E0B"/>
    <w:rsid w:val="00D859C1"/>
    <w:rsid w:val="00E01998"/>
    <w:rsid w:val="00E01B82"/>
    <w:rsid w:val="00E4008F"/>
    <w:rsid w:val="00E50B6E"/>
    <w:rsid w:val="00E66D3D"/>
    <w:rsid w:val="00EA3C49"/>
    <w:rsid w:val="00F0083F"/>
    <w:rsid w:val="00F0499D"/>
    <w:rsid w:val="00F162A8"/>
    <w:rsid w:val="00F17B37"/>
    <w:rsid w:val="00F64A96"/>
    <w:rsid w:val="00FA2033"/>
    <w:rsid w:val="00FC64E8"/>
    <w:rsid w:val="00FC64ED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18D"/>
  <w15:docId w15:val="{5726F591-E149-483D-AD73-FFABA1F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B9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0E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E88"/>
  </w:style>
  <w:style w:type="paragraph" w:styleId="a8">
    <w:name w:val="footer"/>
    <w:basedOn w:val="a"/>
    <w:link w:val="a9"/>
    <w:uiPriority w:val="99"/>
    <w:unhideWhenUsed/>
    <w:rsid w:val="007B0E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3A8C-E95F-48F7-A448-463F7394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Andrey Lazarev</cp:lastModifiedBy>
  <cp:revision>5</cp:revision>
  <cp:lastPrinted>2019-10-29T15:50:00Z</cp:lastPrinted>
  <dcterms:created xsi:type="dcterms:W3CDTF">2019-10-29T23:32:00Z</dcterms:created>
  <dcterms:modified xsi:type="dcterms:W3CDTF">2020-09-23T16:17:00Z</dcterms:modified>
</cp:coreProperties>
</file>